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9574" w14:textId="46B7D91C" w:rsidR="00551DC2" w:rsidRDefault="00891984" w:rsidP="002B377E">
      <w:pPr>
        <w:spacing w:after="0"/>
        <w:rPr>
          <w:rFonts w:asciiTheme="majorHAnsi" w:hAnsiTheme="majorHAnsi" w:cstheme="majorHAnsi"/>
        </w:rPr>
      </w:pPr>
      <w:r w:rsidRPr="00891984">
        <w:rPr>
          <w:rFonts w:asciiTheme="majorHAnsi" w:hAnsiTheme="majorHAnsi" w:cstheme="majorHAnsi"/>
        </w:rPr>
        <w:t>Cuneo,</w:t>
      </w:r>
      <w:r w:rsidR="00C17DF8">
        <w:rPr>
          <w:rFonts w:asciiTheme="majorHAnsi" w:hAnsiTheme="majorHAnsi" w:cstheme="majorHAnsi"/>
        </w:rPr>
        <w:t xml:space="preserve"> 7 ottobre 2023</w:t>
      </w:r>
    </w:p>
    <w:p w14:paraId="2582017B" w14:textId="77777777" w:rsidR="00612CE0" w:rsidRDefault="00612CE0" w:rsidP="002B377E">
      <w:pPr>
        <w:spacing w:after="0"/>
        <w:rPr>
          <w:rFonts w:asciiTheme="majorHAnsi" w:hAnsiTheme="majorHAnsi" w:cstheme="majorHAnsi"/>
        </w:rPr>
      </w:pPr>
    </w:p>
    <w:p w14:paraId="4F8490CB" w14:textId="345654AB" w:rsidR="00612CE0" w:rsidRPr="00C17DF8" w:rsidRDefault="00612CE0" w:rsidP="002B377E">
      <w:pPr>
        <w:spacing w:after="0"/>
        <w:jc w:val="center"/>
        <w:rPr>
          <w:rFonts w:asciiTheme="majorHAnsi" w:hAnsiTheme="majorHAnsi" w:cstheme="majorHAnsi"/>
          <w:b/>
          <w:bCs/>
          <w:sz w:val="32"/>
          <w:szCs w:val="32"/>
        </w:rPr>
      </w:pPr>
      <w:r w:rsidRPr="00C17DF8">
        <w:rPr>
          <w:rFonts w:asciiTheme="majorHAnsi" w:hAnsiTheme="majorHAnsi" w:cstheme="majorHAnsi"/>
          <w:b/>
          <w:bCs/>
          <w:sz w:val="32"/>
          <w:szCs w:val="32"/>
        </w:rPr>
        <w:t>Cuneo pronta ad ospitare le nuove leve dell’artigianato italiano</w:t>
      </w:r>
    </w:p>
    <w:p w14:paraId="2C91C7B0" w14:textId="308DDF20" w:rsidR="00612CE0" w:rsidRPr="00C17DF8" w:rsidRDefault="00612CE0" w:rsidP="002B377E">
      <w:pPr>
        <w:spacing w:after="0"/>
        <w:jc w:val="center"/>
        <w:rPr>
          <w:rFonts w:asciiTheme="majorHAnsi" w:hAnsiTheme="majorHAnsi" w:cstheme="majorHAnsi"/>
          <w:i/>
          <w:iCs/>
          <w:sz w:val="26"/>
          <w:szCs w:val="26"/>
        </w:rPr>
      </w:pPr>
      <w:r w:rsidRPr="00C17DF8">
        <w:rPr>
          <w:rFonts w:asciiTheme="majorHAnsi" w:hAnsiTheme="majorHAnsi" w:cstheme="majorHAnsi"/>
          <w:i/>
          <w:iCs/>
          <w:sz w:val="26"/>
          <w:szCs w:val="26"/>
        </w:rPr>
        <w:t>Il 20 e 21 ottobre il meeting formativo nazionale del Movimento Giovani di Confartigianato</w:t>
      </w:r>
    </w:p>
    <w:p w14:paraId="1B5647DA" w14:textId="77777777" w:rsidR="00891984" w:rsidRDefault="00891984" w:rsidP="002B377E">
      <w:pPr>
        <w:spacing w:after="0"/>
        <w:rPr>
          <w:rFonts w:asciiTheme="majorHAnsi" w:hAnsiTheme="majorHAnsi" w:cstheme="majorHAnsi"/>
        </w:rPr>
      </w:pPr>
    </w:p>
    <w:p w14:paraId="0C1FEEC6" w14:textId="6DB414C6" w:rsidR="00612CE0" w:rsidRPr="00EE57DC" w:rsidRDefault="00612CE0" w:rsidP="002B377E">
      <w:pPr>
        <w:spacing w:after="120"/>
        <w:jc w:val="both"/>
        <w:rPr>
          <w:rFonts w:asciiTheme="majorHAnsi" w:hAnsiTheme="majorHAnsi" w:cstheme="majorHAnsi"/>
          <w:sz w:val="20"/>
          <w:szCs w:val="20"/>
        </w:rPr>
      </w:pPr>
      <w:r w:rsidRPr="00EE57DC">
        <w:rPr>
          <w:rFonts w:asciiTheme="majorHAnsi" w:hAnsiTheme="majorHAnsi" w:cstheme="majorHAnsi"/>
          <w:sz w:val="20"/>
          <w:szCs w:val="20"/>
        </w:rPr>
        <w:t>In Italia la voglia dei giovani di fare impresa non manca e lo testimoniano i 535.000 imprenditori artigiani under 40 nelle cui mani è affidato il futuro della piccola impresa italiana.</w:t>
      </w:r>
    </w:p>
    <w:p w14:paraId="53FE1A38" w14:textId="21B2DB16" w:rsidR="00612CE0" w:rsidRPr="00EE57DC" w:rsidRDefault="00612CE0" w:rsidP="002B377E">
      <w:pPr>
        <w:spacing w:after="120"/>
        <w:jc w:val="both"/>
        <w:rPr>
          <w:rFonts w:asciiTheme="majorHAnsi" w:hAnsiTheme="majorHAnsi" w:cstheme="majorHAnsi"/>
          <w:sz w:val="20"/>
          <w:szCs w:val="20"/>
        </w:rPr>
      </w:pPr>
      <w:r w:rsidRPr="00EE57DC">
        <w:rPr>
          <w:rFonts w:asciiTheme="majorHAnsi" w:hAnsiTheme="majorHAnsi" w:cstheme="majorHAnsi"/>
          <w:sz w:val="20"/>
          <w:szCs w:val="20"/>
        </w:rPr>
        <w:t xml:space="preserve">In questo contesto opera il </w:t>
      </w:r>
      <w:r w:rsidRPr="00EE57DC">
        <w:rPr>
          <w:rFonts w:asciiTheme="majorHAnsi" w:hAnsiTheme="majorHAnsi" w:cstheme="majorHAnsi"/>
          <w:b/>
          <w:bCs/>
          <w:sz w:val="20"/>
          <w:szCs w:val="20"/>
        </w:rPr>
        <w:t>Movimento Giovani Imprenditori di Confartigianato</w:t>
      </w:r>
      <w:r w:rsidRPr="00EE57DC">
        <w:rPr>
          <w:rFonts w:asciiTheme="majorHAnsi" w:hAnsiTheme="majorHAnsi" w:cstheme="majorHAnsi"/>
          <w:sz w:val="20"/>
          <w:szCs w:val="20"/>
        </w:rPr>
        <w:t xml:space="preserve">, attivo in tutto il Paese, che quest’anno ha individuato Cuneo per lo svolgimento del tradizionale appuntamento annuale dedicato alla formazione degli imprenditori associati con il </w:t>
      </w:r>
      <w:r w:rsidRPr="00EE57DC">
        <w:rPr>
          <w:rFonts w:asciiTheme="majorHAnsi" w:hAnsiTheme="majorHAnsi" w:cstheme="majorHAnsi"/>
          <w:b/>
          <w:bCs/>
          <w:sz w:val="20"/>
          <w:szCs w:val="20"/>
        </w:rPr>
        <w:t>meeting</w:t>
      </w:r>
      <w:r w:rsidRPr="00EE57DC">
        <w:rPr>
          <w:rFonts w:asciiTheme="majorHAnsi" w:hAnsiTheme="majorHAnsi" w:cstheme="majorHAnsi"/>
          <w:sz w:val="20"/>
          <w:szCs w:val="20"/>
        </w:rPr>
        <w:t xml:space="preserve"> “Insieme oggi, prospettive per il futuro. Ambizioni, strategie e voglia d’impresa” in programma il </w:t>
      </w:r>
      <w:r w:rsidRPr="00EE57DC">
        <w:rPr>
          <w:rFonts w:asciiTheme="majorHAnsi" w:hAnsiTheme="majorHAnsi" w:cstheme="majorHAnsi"/>
          <w:b/>
          <w:bCs/>
          <w:sz w:val="20"/>
          <w:szCs w:val="20"/>
        </w:rPr>
        <w:t>20 e 21 ottobre</w:t>
      </w:r>
      <w:r w:rsidRPr="00EE57DC">
        <w:rPr>
          <w:rFonts w:asciiTheme="majorHAnsi" w:hAnsiTheme="majorHAnsi" w:cstheme="majorHAnsi"/>
          <w:sz w:val="20"/>
          <w:szCs w:val="20"/>
        </w:rPr>
        <w:t xml:space="preserve"> presso lo Spazio Varco del capoluogo (Via Carlo Pascal, 5L).</w:t>
      </w:r>
    </w:p>
    <w:p w14:paraId="798896B5" w14:textId="75CBEACB" w:rsidR="00612CE0" w:rsidRDefault="00612CE0" w:rsidP="002B377E">
      <w:pPr>
        <w:spacing w:after="120"/>
        <w:jc w:val="both"/>
        <w:rPr>
          <w:rFonts w:asciiTheme="majorHAnsi" w:hAnsiTheme="majorHAnsi" w:cstheme="majorHAnsi"/>
          <w:sz w:val="20"/>
          <w:szCs w:val="20"/>
        </w:rPr>
      </w:pPr>
      <w:r w:rsidRPr="00EE57DC">
        <w:rPr>
          <w:rFonts w:asciiTheme="majorHAnsi" w:hAnsiTheme="majorHAnsi" w:cstheme="majorHAnsi"/>
          <w:sz w:val="20"/>
          <w:szCs w:val="20"/>
        </w:rPr>
        <w:t>«</w:t>
      </w:r>
      <w:r w:rsidRPr="00EE57DC">
        <w:rPr>
          <w:rFonts w:asciiTheme="majorHAnsi" w:hAnsiTheme="majorHAnsi" w:cstheme="majorHAnsi"/>
          <w:i/>
          <w:iCs/>
          <w:sz w:val="20"/>
          <w:szCs w:val="20"/>
        </w:rPr>
        <w:t xml:space="preserve">L’evento – </w:t>
      </w:r>
      <w:r w:rsidRPr="00EE57DC">
        <w:rPr>
          <w:rFonts w:asciiTheme="majorHAnsi" w:hAnsiTheme="majorHAnsi" w:cstheme="majorHAnsi"/>
          <w:sz w:val="20"/>
          <w:szCs w:val="20"/>
        </w:rPr>
        <w:t xml:space="preserve">spiega </w:t>
      </w:r>
      <w:r w:rsidRPr="00EE57DC">
        <w:rPr>
          <w:rFonts w:asciiTheme="majorHAnsi" w:hAnsiTheme="majorHAnsi" w:cstheme="majorHAnsi"/>
          <w:b/>
          <w:bCs/>
          <w:sz w:val="20"/>
          <w:szCs w:val="20"/>
        </w:rPr>
        <w:t>Omar Garino</w:t>
      </w:r>
      <w:r w:rsidRPr="00EE57DC">
        <w:rPr>
          <w:rFonts w:asciiTheme="majorHAnsi" w:hAnsiTheme="majorHAnsi" w:cstheme="majorHAnsi"/>
          <w:sz w:val="20"/>
          <w:szCs w:val="20"/>
        </w:rPr>
        <w:t>, presidente del Movimento Giovani di Confartigianato Cuneo</w:t>
      </w:r>
      <w:r w:rsidRPr="00EE57DC">
        <w:rPr>
          <w:rFonts w:asciiTheme="majorHAnsi" w:hAnsiTheme="majorHAnsi" w:cstheme="majorHAnsi"/>
          <w:i/>
          <w:iCs/>
          <w:sz w:val="20"/>
          <w:szCs w:val="20"/>
        </w:rPr>
        <w:t xml:space="preserve"> – parte dalla consapevolezza che alla base del mondo che cambia c’è il rinnovo generazionale, dove le nuove generazioni portano, in modo costruttivo, il loro sguardo sul mondo. Uno sguardo che, in tensione con le sfide di questo tempo, incentivi a sperimentare nuove soluzioni, in coerenza con nuove priorità, bisogni, significati e modalità di vivere e generare lavoro e benessere. E per farsi attori di questo cambiamento è necessario che tale ruolo venga riconosciuto ai giovani e che gli stessi vengano messi nelle condizioni di poterlo svolgere - nella società, nelle imprese e nelle organizzazioni - al meglio. È con questo spirito che il Movimento Giovani Imprenditori vuole affrontare questo importante appuntamento annuale, guardando alla Generazioni Z ed Alpha, nella consapevolezza che il cambiamento spetta ai giovani e che è responsabilità anche nostra costruire il giusto contesto affinché questo avvenga</w:t>
      </w:r>
      <w:r w:rsidRPr="00EE57DC">
        <w:rPr>
          <w:rFonts w:asciiTheme="majorHAnsi" w:hAnsiTheme="majorHAnsi" w:cstheme="majorHAnsi"/>
          <w:sz w:val="20"/>
          <w:szCs w:val="20"/>
        </w:rPr>
        <w:t>».</w:t>
      </w:r>
    </w:p>
    <w:p w14:paraId="48F638F4" w14:textId="7F70E42D" w:rsidR="002B377E" w:rsidRPr="002B377E" w:rsidRDefault="002B377E" w:rsidP="002B377E">
      <w:pPr>
        <w:spacing w:after="120"/>
        <w:jc w:val="both"/>
        <w:rPr>
          <w:rFonts w:asciiTheme="majorHAnsi" w:hAnsiTheme="majorHAnsi" w:cstheme="majorHAnsi"/>
          <w:sz w:val="20"/>
          <w:szCs w:val="20"/>
        </w:rPr>
      </w:pPr>
      <w:r w:rsidRPr="00EE57DC">
        <w:rPr>
          <w:rFonts w:asciiTheme="majorHAnsi" w:hAnsiTheme="majorHAnsi" w:cstheme="majorHAnsi"/>
          <w:sz w:val="20"/>
          <w:szCs w:val="20"/>
        </w:rPr>
        <w:t>«</w:t>
      </w:r>
      <w:r w:rsidRPr="002B377E">
        <w:rPr>
          <w:rFonts w:asciiTheme="majorHAnsi" w:hAnsiTheme="majorHAnsi" w:cstheme="majorHAnsi"/>
          <w:i/>
          <w:iCs/>
          <w:sz w:val="20"/>
          <w:szCs w:val="20"/>
        </w:rPr>
        <w:t xml:space="preserve">La formazione – </w:t>
      </w:r>
      <w:r w:rsidRPr="002B377E">
        <w:rPr>
          <w:rFonts w:asciiTheme="majorHAnsi" w:hAnsiTheme="majorHAnsi" w:cstheme="majorHAnsi"/>
          <w:sz w:val="20"/>
          <w:szCs w:val="20"/>
        </w:rPr>
        <w:t xml:space="preserve">aggiunge </w:t>
      </w:r>
      <w:r w:rsidRPr="002B377E">
        <w:rPr>
          <w:rFonts w:asciiTheme="majorHAnsi" w:hAnsiTheme="majorHAnsi" w:cstheme="majorHAnsi"/>
          <w:b/>
          <w:bCs/>
          <w:sz w:val="20"/>
          <w:szCs w:val="20"/>
        </w:rPr>
        <w:t>Luca Crosetto</w:t>
      </w:r>
      <w:r w:rsidRPr="002B377E">
        <w:rPr>
          <w:rFonts w:asciiTheme="majorHAnsi" w:hAnsiTheme="majorHAnsi" w:cstheme="majorHAnsi"/>
          <w:sz w:val="20"/>
          <w:szCs w:val="20"/>
        </w:rPr>
        <w:t>, presidente provinciale di Confartigianato Cuneo, nonché fondatore, nel 1994, del gruppo giovani cuneese</w:t>
      </w:r>
      <w:r w:rsidRPr="002B377E">
        <w:rPr>
          <w:rFonts w:asciiTheme="majorHAnsi" w:hAnsiTheme="majorHAnsi" w:cstheme="majorHAnsi"/>
          <w:i/>
          <w:iCs/>
          <w:sz w:val="20"/>
          <w:szCs w:val="20"/>
        </w:rPr>
        <w:t xml:space="preserve"> – è uno degli strumenti fondamentali per svolgere al meglio il ruolo di imprenditori e dirigenti del Sistema Confartigianato, per comprendere ed affrontare i cambiamenti, rapidi e profondi dell’economia e della società. I giovani artigiani rappresentano il futuro del nostro settore e hanno una responsabilità in più: devono “contaminare” i loro coetanei, comunicare e diffondere il valore artigiano, mostrare le opportunità e le soddisfazioni che i giovani possono trovare in un’impresa</w:t>
      </w:r>
      <w:r w:rsidRPr="00EE57DC">
        <w:rPr>
          <w:rFonts w:asciiTheme="majorHAnsi" w:hAnsiTheme="majorHAnsi" w:cstheme="majorHAnsi"/>
          <w:sz w:val="20"/>
          <w:szCs w:val="20"/>
        </w:rPr>
        <w:t>»</w:t>
      </w:r>
      <w:r w:rsidRPr="002B377E">
        <w:rPr>
          <w:rFonts w:asciiTheme="majorHAnsi" w:hAnsiTheme="majorHAnsi" w:cstheme="majorHAnsi"/>
          <w:sz w:val="20"/>
          <w:szCs w:val="20"/>
        </w:rPr>
        <w:t>.</w:t>
      </w:r>
    </w:p>
    <w:p w14:paraId="33E4C7CC" w14:textId="2D4DC24A" w:rsidR="00612CE0" w:rsidRPr="00EE57DC" w:rsidRDefault="00612CE0" w:rsidP="002B377E">
      <w:pPr>
        <w:spacing w:after="120"/>
        <w:jc w:val="both"/>
        <w:rPr>
          <w:rFonts w:asciiTheme="majorHAnsi" w:hAnsiTheme="majorHAnsi" w:cstheme="majorHAnsi"/>
          <w:sz w:val="20"/>
          <w:szCs w:val="20"/>
        </w:rPr>
      </w:pPr>
      <w:r w:rsidRPr="00EE57DC">
        <w:rPr>
          <w:rFonts w:asciiTheme="majorHAnsi" w:hAnsiTheme="majorHAnsi" w:cstheme="majorHAnsi"/>
          <w:sz w:val="20"/>
          <w:szCs w:val="20"/>
        </w:rPr>
        <w:t xml:space="preserve">Nella due giorni di lavori, cui parteciperanno il presidente nazionale di Confartigianato Imprese </w:t>
      </w:r>
      <w:r w:rsidRPr="00EE57DC">
        <w:rPr>
          <w:rFonts w:asciiTheme="majorHAnsi" w:hAnsiTheme="majorHAnsi" w:cstheme="majorHAnsi"/>
          <w:b/>
          <w:bCs/>
          <w:sz w:val="20"/>
          <w:szCs w:val="20"/>
        </w:rPr>
        <w:t>Marco Granelli</w:t>
      </w:r>
      <w:r w:rsidRPr="00EE57DC">
        <w:rPr>
          <w:rFonts w:asciiTheme="majorHAnsi" w:hAnsiTheme="majorHAnsi" w:cstheme="majorHAnsi"/>
          <w:sz w:val="20"/>
          <w:szCs w:val="20"/>
        </w:rPr>
        <w:t xml:space="preserve"> e il presidente nazionale del movimento giovani </w:t>
      </w:r>
      <w:r w:rsidRPr="00EE57DC">
        <w:rPr>
          <w:rFonts w:asciiTheme="majorHAnsi" w:hAnsiTheme="majorHAnsi" w:cstheme="majorHAnsi"/>
          <w:b/>
          <w:bCs/>
          <w:sz w:val="20"/>
          <w:szCs w:val="20"/>
        </w:rPr>
        <w:t>Davide Peli</w:t>
      </w:r>
      <w:r w:rsidRPr="00EE57DC">
        <w:rPr>
          <w:rFonts w:asciiTheme="majorHAnsi" w:hAnsiTheme="majorHAnsi" w:cstheme="majorHAnsi"/>
          <w:sz w:val="20"/>
          <w:szCs w:val="20"/>
        </w:rPr>
        <w:t xml:space="preserve">, sono previsti, tra gli altri, gli interventi di </w:t>
      </w:r>
      <w:r w:rsidRPr="00EE57DC">
        <w:rPr>
          <w:rFonts w:asciiTheme="majorHAnsi" w:hAnsiTheme="majorHAnsi" w:cstheme="majorHAnsi"/>
          <w:b/>
          <w:bCs/>
          <w:sz w:val="20"/>
          <w:szCs w:val="20"/>
        </w:rPr>
        <w:t>Enzo Memoli</w:t>
      </w:r>
      <w:r w:rsidR="00EE57DC" w:rsidRPr="00EE57DC">
        <w:rPr>
          <w:rFonts w:asciiTheme="majorHAnsi" w:hAnsiTheme="majorHAnsi" w:cstheme="majorHAnsi"/>
          <w:sz w:val="20"/>
          <w:szCs w:val="20"/>
        </w:rPr>
        <w:t xml:space="preserve"> (</w:t>
      </w:r>
      <w:r w:rsidRPr="00EE57DC">
        <w:rPr>
          <w:rFonts w:asciiTheme="majorHAnsi" w:hAnsiTheme="majorHAnsi" w:cstheme="majorHAnsi"/>
          <w:sz w:val="20"/>
          <w:szCs w:val="20"/>
        </w:rPr>
        <w:t xml:space="preserve">Consulente di Direzione e Docente di Change &amp; Project Management - Ideatore di </w:t>
      </w:r>
      <w:r w:rsidR="00030440">
        <w:rPr>
          <w:rFonts w:asciiTheme="majorHAnsi" w:hAnsiTheme="majorHAnsi" w:cstheme="majorHAnsi"/>
          <w:sz w:val="20"/>
          <w:szCs w:val="20"/>
        </w:rPr>
        <w:t>“</w:t>
      </w:r>
      <w:r w:rsidRPr="00EE57DC">
        <w:rPr>
          <w:rFonts w:asciiTheme="majorHAnsi" w:hAnsiTheme="majorHAnsi" w:cstheme="majorHAnsi"/>
          <w:sz w:val="20"/>
          <w:szCs w:val="20"/>
        </w:rPr>
        <w:t>Mannaggiament</w:t>
      </w:r>
      <w:r w:rsidR="00030440">
        <w:rPr>
          <w:rFonts w:asciiTheme="majorHAnsi" w:hAnsiTheme="majorHAnsi" w:cstheme="majorHAnsi"/>
          <w:sz w:val="20"/>
          <w:szCs w:val="20"/>
        </w:rPr>
        <w:t>”</w:t>
      </w:r>
      <w:r w:rsidRPr="00EE57DC">
        <w:rPr>
          <w:rFonts w:asciiTheme="majorHAnsi" w:hAnsiTheme="majorHAnsi" w:cstheme="majorHAnsi"/>
          <w:sz w:val="20"/>
          <w:szCs w:val="20"/>
        </w:rPr>
        <w:t xml:space="preserve"> - Formazione Fuori dagli Schemi</w:t>
      </w:r>
      <w:r w:rsidR="00EE57DC" w:rsidRPr="00EE57DC">
        <w:rPr>
          <w:rFonts w:asciiTheme="majorHAnsi" w:hAnsiTheme="majorHAnsi" w:cstheme="majorHAnsi"/>
          <w:sz w:val="20"/>
          <w:szCs w:val="20"/>
        </w:rPr>
        <w:t xml:space="preserve">) e di </w:t>
      </w:r>
      <w:r w:rsidRPr="00EE57DC">
        <w:rPr>
          <w:rFonts w:asciiTheme="majorHAnsi" w:hAnsiTheme="majorHAnsi" w:cstheme="majorHAnsi"/>
          <w:b/>
          <w:bCs/>
          <w:sz w:val="20"/>
          <w:szCs w:val="20"/>
        </w:rPr>
        <w:t>Mariella Nocenzi</w:t>
      </w:r>
      <w:r w:rsidR="00EE57DC">
        <w:rPr>
          <w:rFonts w:asciiTheme="majorHAnsi" w:hAnsiTheme="majorHAnsi" w:cstheme="majorHAnsi"/>
          <w:sz w:val="20"/>
          <w:szCs w:val="20"/>
        </w:rPr>
        <w:t xml:space="preserve"> (</w:t>
      </w:r>
      <w:r w:rsidRPr="00EE57DC">
        <w:rPr>
          <w:rFonts w:asciiTheme="majorHAnsi" w:hAnsiTheme="majorHAnsi" w:cstheme="majorHAnsi"/>
          <w:sz w:val="20"/>
          <w:szCs w:val="20"/>
        </w:rPr>
        <w:t>Professoressa Associata in Sociologia generale presso</w:t>
      </w:r>
      <w:r w:rsidR="00EE57DC">
        <w:rPr>
          <w:rFonts w:asciiTheme="majorHAnsi" w:hAnsiTheme="majorHAnsi" w:cstheme="majorHAnsi"/>
          <w:sz w:val="20"/>
          <w:szCs w:val="20"/>
        </w:rPr>
        <w:t xml:space="preserve"> l’Universit</w:t>
      </w:r>
      <w:r w:rsidR="00F810B1">
        <w:rPr>
          <w:rFonts w:asciiTheme="majorHAnsi" w:hAnsiTheme="majorHAnsi" w:cstheme="majorHAnsi"/>
          <w:sz w:val="20"/>
          <w:szCs w:val="20"/>
        </w:rPr>
        <w:t>à</w:t>
      </w:r>
      <w:r w:rsidR="00EE57DC">
        <w:rPr>
          <w:rFonts w:asciiTheme="majorHAnsi" w:hAnsiTheme="majorHAnsi" w:cstheme="majorHAnsi"/>
          <w:sz w:val="20"/>
          <w:szCs w:val="20"/>
        </w:rPr>
        <w:t xml:space="preserve"> “La </w:t>
      </w:r>
      <w:r w:rsidRPr="00EE57DC">
        <w:rPr>
          <w:rFonts w:asciiTheme="majorHAnsi" w:hAnsiTheme="majorHAnsi" w:cstheme="majorHAnsi"/>
          <w:sz w:val="20"/>
          <w:szCs w:val="20"/>
        </w:rPr>
        <w:t>Sapienza</w:t>
      </w:r>
      <w:r w:rsidR="00EE57DC">
        <w:rPr>
          <w:rFonts w:asciiTheme="majorHAnsi" w:hAnsiTheme="majorHAnsi" w:cstheme="majorHAnsi"/>
          <w:sz w:val="20"/>
          <w:szCs w:val="20"/>
        </w:rPr>
        <w:t>”</w:t>
      </w:r>
      <w:r w:rsidRPr="00EE57DC">
        <w:rPr>
          <w:rFonts w:asciiTheme="majorHAnsi" w:hAnsiTheme="majorHAnsi" w:cstheme="majorHAnsi"/>
          <w:sz w:val="20"/>
          <w:szCs w:val="20"/>
        </w:rPr>
        <w:t xml:space="preserve"> di Roma</w:t>
      </w:r>
      <w:r w:rsidR="00EE57DC">
        <w:rPr>
          <w:rFonts w:asciiTheme="majorHAnsi" w:hAnsiTheme="majorHAnsi" w:cstheme="majorHAnsi"/>
          <w:sz w:val="20"/>
          <w:szCs w:val="20"/>
        </w:rPr>
        <w:t xml:space="preserve">, Dipartimento </w:t>
      </w:r>
      <w:r w:rsidRPr="00EE57DC">
        <w:rPr>
          <w:rFonts w:asciiTheme="majorHAnsi" w:hAnsiTheme="majorHAnsi" w:cstheme="majorHAnsi"/>
          <w:sz w:val="20"/>
          <w:szCs w:val="20"/>
        </w:rPr>
        <w:t>di Comunicazione e Ricerca sociale</w:t>
      </w:r>
      <w:r w:rsidR="00EE57DC">
        <w:rPr>
          <w:rFonts w:asciiTheme="majorHAnsi" w:hAnsiTheme="majorHAnsi" w:cstheme="majorHAnsi"/>
          <w:sz w:val="20"/>
          <w:szCs w:val="20"/>
        </w:rPr>
        <w:t>)</w:t>
      </w:r>
      <w:r w:rsidR="00EE57DC" w:rsidRPr="00EE57DC">
        <w:rPr>
          <w:rFonts w:asciiTheme="majorHAnsi" w:hAnsiTheme="majorHAnsi" w:cstheme="majorHAnsi"/>
          <w:sz w:val="20"/>
          <w:szCs w:val="20"/>
        </w:rPr>
        <w:t xml:space="preserve">. </w:t>
      </w:r>
    </w:p>
    <w:p w14:paraId="50B46665" w14:textId="76082803" w:rsidR="00612CE0" w:rsidRDefault="00EE57DC" w:rsidP="002B377E">
      <w:pPr>
        <w:spacing w:after="120"/>
        <w:jc w:val="both"/>
        <w:rPr>
          <w:rFonts w:asciiTheme="majorHAnsi" w:hAnsiTheme="majorHAnsi" w:cstheme="majorHAnsi"/>
          <w:sz w:val="20"/>
          <w:szCs w:val="20"/>
        </w:rPr>
      </w:pPr>
      <w:r w:rsidRPr="00EE57DC">
        <w:rPr>
          <w:rFonts w:asciiTheme="majorHAnsi" w:hAnsiTheme="majorHAnsi" w:cstheme="majorHAnsi"/>
          <w:sz w:val="20"/>
          <w:szCs w:val="20"/>
        </w:rPr>
        <w:t xml:space="preserve">Contestuale all’evento, venerdì 20 ottobre, </w:t>
      </w:r>
      <w:r w:rsidR="00030440">
        <w:rPr>
          <w:rFonts w:asciiTheme="majorHAnsi" w:hAnsiTheme="majorHAnsi" w:cstheme="majorHAnsi"/>
          <w:sz w:val="20"/>
          <w:szCs w:val="20"/>
        </w:rPr>
        <w:t xml:space="preserve">dalle ore 21.00, </w:t>
      </w:r>
      <w:r w:rsidRPr="00EE57DC">
        <w:rPr>
          <w:rFonts w:asciiTheme="majorHAnsi" w:hAnsiTheme="majorHAnsi" w:cstheme="majorHAnsi"/>
          <w:sz w:val="20"/>
          <w:szCs w:val="20"/>
        </w:rPr>
        <w:t xml:space="preserve">presso Open Baladin Cuneo (Piazza Foro Boario), </w:t>
      </w:r>
      <w:r w:rsidRPr="002B377E">
        <w:rPr>
          <w:rFonts w:asciiTheme="majorHAnsi" w:hAnsiTheme="majorHAnsi" w:cstheme="majorHAnsi"/>
          <w:b/>
          <w:bCs/>
          <w:sz w:val="20"/>
          <w:szCs w:val="20"/>
        </w:rPr>
        <w:t>#NextGenerationArtigiana</w:t>
      </w:r>
      <w:r w:rsidRPr="00EE57DC">
        <w:rPr>
          <w:rFonts w:asciiTheme="majorHAnsi" w:hAnsiTheme="majorHAnsi" w:cstheme="majorHAnsi"/>
          <w:sz w:val="20"/>
          <w:szCs w:val="20"/>
        </w:rPr>
        <w:t xml:space="preserve">, evento di aggregazione e musica dedicato ai giovani imprenditori, con spettacolo musicale della </w:t>
      </w:r>
      <w:r w:rsidRPr="00030440">
        <w:rPr>
          <w:rFonts w:asciiTheme="majorHAnsi" w:hAnsiTheme="majorHAnsi" w:cstheme="majorHAnsi"/>
          <w:b/>
          <w:bCs/>
          <w:sz w:val="20"/>
          <w:szCs w:val="20"/>
        </w:rPr>
        <w:t>Fool Party Dance Band</w:t>
      </w:r>
      <w:r w:rsidR="002B377E">
        <w:rPr>
          <w:rFonts w:asciiTheme="majorHAnsi" w:hAnsiTheme="majorHAnsi" w:cstheme="majorHAnsi"/>
          <w:sz w:val="20"/>
          <w:szCs w:val="20"/>
        </w:rPr>
        <w:t>. La serata, r</w:t>
      </w:r>
      <w:r>
        <w:rPr>
          <w:rFonts w:asciiTheme="majorHAnsi" w:hAnsiTheme="majorHAnsi" w:cstheme="majorHAnsi"/>
          <w:sz w:val="20"/>
          <w:szCs w:val="20"/>
        </w:rPr>
        <w:t>ealizzat</w:t>
      </w:r>
      <w:r w:rsidR="002B377E">
        <w:rPr>
          <w:rFonts w:asciiTheme="majorHAnsi" w:hAnsiTheme="majorHAnsi" w:cstheme="majorHAnsi"/>
          <w:sz w:val="20"/>
          <w:szCs w:val="20"/>
        </w:rPr>
        <w:t>a</w:t>
      </w:r>
      <w:r>
        <w:rPr>
          <w:rFonts w:asciiTheme="majorHAnsi" w:hAnsiTheme="majorHAnsi" w:cstheme="majorHAnsi"/>
          <w:sz w:val="20"/>
          <w:szCs w:val="20"/>
        </w:rPr>
        <w:t xml:space="preserve"> con il contributo di Fondazione CRC, Assicurazioni Generali – Agenzia di Cuneo, Banca di Caraglio, il patrocinio delle Consulte giovanili del Comune di Cuneo e Savigliano e il supporto tecnico di </w:t>
      </w:r>
      <w:r w:rsidRPr="00EE57DC">
        <w:rPr>
          <w:rFonts w:asciiTheme="majorHAnsi" w:hAnsiTheme="majorHAnsi" w:cstheme="majorHAnsi"/>
          <w:sz w:val="20"/>
          <w:szCs w:val="20"/>
        </w:rPr>
        <w:t>Cônitours - Consorzio Operatori Turistici Provincia di Cuneo</w:t>
      </w:r>
      <w:r w:rsidR="002B377E">
        <w:rPr>
          <w:rFonts w:asciiTheme="majorHAnsi" w:hAnsiTheme="majorHAnsi" w:cstheme="majorHAnsi"/>
          <w:sz w:val="20"/>
          <w:szCs w:val="20"/>
        </w:rPr>
        <w:t>, è aperta a tutti i giovani imprenditori che, registrandosi</w:t>
      </w:r>
      <w:r w:rsidR="00542FF1">
        <w:rPr>
          <w:rFonts w:asciiTheme="majorHAnsi" w:hAnsiTheme="majorHAnsi" w:cstheme="majorHAnsi"/>
          <w:sz w:val="20"/>
          <w:szCs w:val="20"/>
        </w:rPr>
        <w:t xml:space="preserve"> al desk</w:t>
      </w:r>
      <w:r w:rsidR="002B377E">
        <w:rPr>
          <w:rFonts w:asciiTheme="majorHAnsi" w:hAnsiTheme="majorHAnsi" w:cstheme="majorHAnsi"/>
          <w:sz w:val="20"/>
          <w:szCs w:val="20"/>
        </w:rPr>
        <w:t>, riceveranno un omaggio.</w:t>
      </w:r>
    </w:p>
    <w:p w14:paraId="7DC4E86F" w14:textId="2EB2F021" w:rsidR="00EE57DC" w:rsidRPr="00EE57DC" w:rsidRDefault="00EE57DC" w:rsidP="002B377E">
      <w:pPr>
        <w:spacing w:after="120"/>
        <w:jc w:val="both"/>
        <w:rPr>
          <w:rFonts w:asciiTheme="majorHAnsi" w:hAnsiTheme="majorHAnsi" w:cstheme="majorHAnsi"/>
          <w:sz w:val="20"/>
          <w:szCs w:val="20"/>
        </w:rPr>
      </w:pPr>
      <w:r>
        <w:rPr>
          <w:rFonts w:asciiTheme="majorHAnsi" w:hAnsiTheme="majorHAnsi" w:cstheme="majorHAnsi"/>
          <w:sz w:val="20"/>
          <w:szCs w:val="20"/>
        </w:rPr>
        <w:t xml:space="preserve">Per informazioni e adesioni: </w:t>
      </w:r>
      <w:r w:rsidRPr="00EE57DC">
        <w:rPr>
          <w:rFonts w:asciiTheme="majorHAnsi" w:hAnsiTheme="majorHAnsi" w:cstheme="majorHAnsi"/>
          <w:sz w:val="20"/>
          <w:szCs w:val="20"/>
        </w:rPr>
        <w:t>gruppogiovani@confartcn.com / tel. 0171 451292</w:t>
      </w:r>
    </w:p>
    <w:sectPr w:rsidR="00EE57DC" w:rsidRPr="00EE57DC"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CD78" w14:textId="77777777" w:rsidR="00424CDD" w:rsidRDefault="00424CDD" w:rsidP="00891984">
      <w:pPr>
        <w:spacing w:after="0" w:line="240" w:lineRule="auto"/>
      </w:pPr>
      <w:r>
        <w:separator/>
      </w:r>
    </w:p>
  </w:endnote>
  <w:endnote w:type="continuationSeparator" w:id="0">
    <w:p w14:paraId="4B8C2E86" w14:textId="77777777" w:rsidR="00424CDD" w:rsidRDefault="00424CDD"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6F4A"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015B55EF"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27FC629B"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A08F" w14:textId="77777777" w:rsidR="00424CDD" w:rsidRDefault="00424CDD" w:rsidP="00891984">
      <w:pPr>
        <w:spacing w:after="0" w:line="240" w:lineRule="auto"/>
      </w:pPr>
      <w:r>
        <w:separator/>
      </w:r>
    </w:p>
  </w:footnote>
  <w:footnote w:type="continuationSeparator" w:id="0">
    <w:p w14:paraId="2218F745" w14:textId="77777777" w:rsidR="00424CDD" w:rsidRDefault="00424CDD"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A30F" w14:textId="77777777" w:rsidR="00891984" w:rsidRDefault="00891984" w:rsidP="00891984">
    <w:pPr>
      <w:pStyle w:val="Intestazione"/>
      <w:jc w:val="center"/>
    </w:pPr>
    <w:r>
      <w:rPr>
        <w:noProof/>
      </w:rPr>
      <w:drawing>
        <wp:inline distT="0" distB="0" distL="0" distR="0" wp14:anchorId="72B452F3" wp14:editId="0ADF327F">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5281213C"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6A1D811A"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3EE4C9C6"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08EEA9ED"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30440"/>
    <w:rsid w:val="00214931"/>
    <w:rsid w:val="002B377E"/>
    <w:rsid w:val="00424CDD"/>
    <w:rsid w:val="00542FF1"/>
    <w:rsid w:val="00551DC2"/>
    <w:rsid w:val="00612CE0"/>
    <w:rsid w:val="00891984"/>
    <w:rsid w:val="00AE4104"/>
    <w:rsid w:val="00B628E8"/>
    <w:rsid w:val="00C17DF8"/>
    <w:rsid w:val="00C42774"/>
    <w:rsid w:val="00DA538A"/>
    <w:rsid w:val="00EE57DC"/>
    <w:rsid w:val="00F810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2EA27"/>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549</Words>
  <Characters>3135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7</cp:revision>
  <dcterms:created xsi:type="dcterms:W3CDTF">2018-03-28T14:00:00Z</dcterms:created>
  <dcterms:modified xsi:type="dcterms:W3CDTF">2023-10-07T09:16:00Z</dcterms:modified>
</cp:coreProperties>
</file>