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FF5F" w14:textId="235B9972" w:rsidR="00551DC2" w:rsidRDefault="00891984" w:rsidP="0009066D">
      <w:pPr>
        <w:spacing w:after="0"/>
        <w:rPr>
          <w:rFonts w:asciiTheme="majorHAnsi" w:hAnsiTheme="majorHAnsi" w:cstheme="majorHAnsi"/>
        </w:rPr>
      </w:pPr>
      <w:r w:rsidRPr="00891984">
        <w:rPr>
          <w:rFonts w:asciiTheme="majorHAnsi" w:hAnsiTheme="majorHAnsi" w:cstheme="majorHAnsi"/>
        </w:rPr>
        <w:t>Cuneo,</w:t>
      </w:r>
      <w:r w:rsidR="004B460F">
        <w:rPr>
          <w:rFonts w:asciiTheme="majorHAnsi" w:hAnsiTheme="majorHAnsi" w:cstheme="majorHAnsi"/>
        </w:rPr>
        <w:t xml:space="preserve"> 4 giugno 2021</w:t>
      </w:r>
    </w:p>
    <w:p w14:paraId="0C1A7BB7" w14:textId="6F08D207" w:rsidR="004B460F" w:rsidRDefault="004B460F" w:rsidP="0009066D">
      <w:pPr>
        <w:spacing w:after="0"/>
        <w:rPr>
          <w:rFonts w:asciiTheme="majorHAnsi" w:hAnsiTheme="majorHAnsi" w:cstheme="majorHAnsi"/>
        </w:rPr>
      </w:pPr>
    </w:p>
    <w:p w14:paraId="330CFA8F" w14:textId="718D64FF" w:rsidR="004B460F" w:rsidRPr="0009066D" w:rsidRDefault="004B460F" w:rsidP="0009066D">
      <w:pPr>
        <w:spacing w:after="0"/>
        <w:jc w:val="center"/>
        <w:rPr>
          <w:rFonts w:asciiTheme="majorHAnsi" w:hAnsiTheme="majorHAnsi" w:cstheme="majorHAnsi"/>
          <w:b/>
          <w:bCs/>
          <w:sz w:val="28"/>
          <w:szCs w:val="28"/>
        </w:rPr>
      </w:pPr>
      <w:r w:rsidRPr="0009066D">
        <w:rPr>
          <w:rFonts w:asciiTheme="majorHAnsi" w:hAnsiTheme="majorHAnsi" w:cstheme="majorHAnsi"/>
          <w:b/>
          <w:bCs/>
          <w:sz w:val="28"/>
          <w:szCs w:val="28"/>
        </w:rPr>
        <w:t xml:space="preserve">La cuneese </w:t>
      </w:r>
      <w:r w:rsidRPr="0009066D">
        <w:rPr>
          <w:rFonts w:asciiTheme="majorHAnsi" w:hAnsiTheme="majorHAnsi" w:cstheme="majorHAnsi"/>
          <w:b/>
          <w:bCs/>
          <w:sz w:val="28"/>
          <w:szCs w:val="28"/>
        </w:rPr>
        <w:t>Daniela Biolatto nuova Presidente</w:t>
      </w:r>
      <w:r w:rsidRPr="0009066D">
        <w:rPr>
          <w:rFonts w:asciiTheme="majorHAnsi" w:hAnsiTheme="majorHAnsi" w:cstheme="majorHAnsi"/>
          <w:b/>
          <w:bCs/>
          <w:sz w:val="28"/>
          <w:szCs w:val="28"/>
        </w:rPr>
        <w:t xml:space="preserve"> nazionale</w:t>
      </w:r>
      <w:r w:rsidRPr="0009066D">
        <w:rPr>
          <w:rFonts w:asciiTheme="majorHAnsi" w:hAnsiTheme="majorHAnsi" w:cstheme="majorHAnsi"/>
          <w:b/>
          <w:bCs/>
          <w:sz w:val="28"/>
          <w:szCs w:val="28"/>
        </w:rPr>
        <w:br/>
      </w:r>
      <w:r w:rsidRPr="0009066D">
        <w:rPr>
          <w:rFonts w:asciiTheme="majorHAnsi" w:hAnsiTheme="majorHAnsi" w:cstheme="majorHAnsi"/>
          <w:b/>
          <w:bCs/>
          <w:sz w:val="28"/>
          <w:szCs w:val="28"/>
        </w:rPr>
        <w:t>delle imprenditrici di Confartigianato</w:t>
      </w:r>
    </w:p>
    <w:p w14:paraId="612A9E3E" w14:textId="3B0590F5" w:rsidR="004B460F" w:rsidRDefault="004B460F" w:rsidP="0009066D">
      <w:pPr>
        <w:spacing w:after="0"/>
        <w:rPr>
          <w:rFonts w:asciiTheme="majorHAnsi" w:hAnsiTheme="majorHAnsi" w:cstheme="majorHAnsi"/>
        </w:rPr>
      </w:pPr>
    </w:p>
    <w:p w14:paraId="6697102C" w14:textId="2927E61A" w:rsidR="004B460F" w:rsidRPr="00B95723" w:rsidRDefault="004B460F"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Lo scorso 3 giugno</w:t>
      </w:r>
      <w:r w:rsidRPr="00B95723">
        <w:rPr>
          <w:rFonts w:asciiTheme="majorHAnsi" w:hAnsiTheme="majorHAnsi" w:cstheme="majorHAnsi"/>
          <w:sz w:val="21"/>
          <w:szCs w:val="21"/>
        </w:rPr>
        <w:t xml:space="preserve"> l’Assemblea di Donne Impresa Confartigianato ha eletto </w:t>
      </w:r>
      <w:r w:rsidRPr="00B95723">
        <w:rPr>
          <w:rFonts w:asciiTheme="majorHAnsi" w:hAnsiTheme="majorHAnsi" w:cstheme="majorHAnsi"/>
          <w:b/>
          <w:bCs/>
          <w:sz w:val="21"/>
          <w:szCs w:val="21"/>
        </w:rPr>
        <w:t>Daniela Biolatto</w:t>
      </w:r>
      <w:r w:rsidRPr="00B95723">
        <w:rPr>
          <w:rFonts w:asciiTheme="majorHAnsi" w:hAnsiTheme="majorHAnsi" w:cstheme="majorHAnsi"/>
          <w:sz w:val="21"/>
          <w:szCs w:val="21"/>
        </w:rPr>
        <w:t xml:space="preserve"> alla </w:t>
      </w:r>
      <w:r w:rsidRPr="00B95723">
        <w:rPr>
          <w:rFonts w:asciiTheme="majorHAnsi" w:hAnsiTheme="majorHAnsi" w:cstheme="majorHAnsi"/>
          <w:sz w:val="21"/>
          <w:szCs w:val="21"/>
        </w:rPr>
        <w:t>p</w:t>
      </w:r>
      <w:r w:rsidRPr="00B95723">
        <w:rPr>
          <w:rFonts w:asciiTheme="majorHAnsi" w:hAnsiTheme="majorHAnsi" w:cstheme="majorHAnsi"/>
          <w:sz w:val="21"/>
          <w:szCs w:val="21"/>
        </w:rPr>
        <w:t xml:space="preserve">residenza del Movimento che rappresenta quasi 85.000 donne alla guida di imprese artigiane e micro e piccole imprese. La </w:t>
      </w:r>
      <w:r w:rsidRPr="00B95723">
        <w:rPr>
          <w:rFonts w:asciiTheme="majorHAnsi" w:hAnsiTheme="majorHAnsi" w:cstheme="majorHAnsi"/>
          <w:sz w:val="21"/>
          <w:szCs w:val="21"/>
        </w:rPr>
        <w:t>p</w:t>
      </w:r>
      <w:r w:rsidRPr="00B95723">
        <w:rPr>
          <w:rFonts w:asciiTheme="majorHAnsi" w:hAnsiTheme="majorHAnsi" w:cstheme="majorHAnsi"/>
          <w:sz w:val="21"/>
          <w:szCs w:val="21"/>
        </w:rPr>
        <w:t xml:space="preserve">residente Biolatto guiderà Donne Impresa per i prossimi 4 anni e sarà affiancata dalle </w:t>
      </w:r>
      <w:r w:rsidRPr="00B95723">
        <w:rPr>
          <w:rFonts w:asciiTheme="majorHAnsi" w:hAnsiTheme="majorHAnsi" w:cstheme="majorHAnsi"/>
          <w:sz w:val="21"/>
          <w:szCs w:val="21"/>
        </w:rPr>
        <w:t>v</w:t>
      </w:r>
      <w:r w:rsidRPr="00B95723">
        <w:rPr>
          <w:rFonts w:asciiTheme="majorHAnsi" w:hAnsiTheme="majorHAnsi" w:cstheme="majorHAnsi"/>
          <w:sz w:val="21"/>
          <w:szCs w:val="21"/>
        </w:rPr>
        <w:t xml:space="preserve">icepresidenti Elena Ghezzi, Presidente di Donne Impresa Lombardia </w:t>
      </w:r>
      <w:r w:rsidRPr="00B95723">
        <w:rPr>
          <w:rFonts w:asciiTheme="majorHAnsi" w:hAnsiTheme="majorHAnsi" w:cstheme="majorHAnsi"/>
          <w:sz w:val="21"/>
          <w:szCs w:val="21"/>
        </w:rPr>
        <w:t>(v</w:t>
      </w:r>
      <w:r w:rsidRPr="00B95723">
        <w:rPr>
          <w:rFonts w:asciiTheme="majorHAnsi" w:hAnsiTheme="majorHAnsi" w:cstheme="majorHAnsi"/>
          <w:sz w:val="21"/>
          <w:szCs w:val="21"/>
        </w:rPr>
        <w:t>icaria</w:t>
      </w:r>
      <w:r w:rsidRPr="00B95723">
        <w:rPr>
          <w:rFonts w:asciiTheme="majorHAnsi" w:hAnsiTheme="majorHAnsi" w:cstheme="majorHAnsi"/>
          <w:sz w:val="21"/>
          <w:szCs w:val="21"/>
        </w:rPr>
        <w:t>)</w:t>
      </w:r>
      <w:r w:rsidRPr="00B95723">
        <w:rPr>
          <w:rFonts w:asciiTheme="majorHAnsi" w:hAnsiTheme="majorHAnsi" w:cstheme="majorHAnsi"/>
          <w:sz w:val="21"/>
          <w:szCs w:val="21"/>
        </w:rPr>
        <w:t>, e</w:t>
      </w:r>
      <w:r w:rsidRPr="00B95723">
        <w:rPr>
          <w:rFonts w:asciiTheme="majorHAnsi" w:hAnsiTheme="majorHAnsi" w:cstheme="majorHAnsi"/>
          <w:sz w:val="21"/>
          <w:szCs w:val="21"/>
        </w:rPr>
        <w:t>d</w:t>
      </w:r>
      <w:r w:rsidRPr="00B95723">
        <w:rPr>
          <w:rFonts w:asciiTheme="majorHAnsi" w:hAnsiTheme="majorHAnsi" w:cstheme="majorHAnsi"/>
          <w:sz w:val="21"/>
          <w:szCs w:val="21"/>
        </w:rPr>
        <w:t xml:space="preserve"> Emanuela </w:t>
      </w:r>
      <w:proofErr w:type="spellStart"/>
      <w:r w:rsidRPr="00B95723">
        <w:rPr>
          <w:rFonts w:asciiTheme="majorHAnsi" w:hAnsiTheme="majorHAnsi" w:cstheme="majorHAnsi"/>
          <w:sz w:val="21"/>
          <w:szCs w:val="21"/>
        </w:rPr>
        <w:t>Bacchilega</w:t>
      </w:r>
      <w:proofErr w:type="spellEnd"/>
      <w:r w:rsidRPr="00B95723">
        <w:rPr>
          <w:rFonts w:asciiTheme="majorHAnsi" w:hAnsiTheme="majorHAnsi" w:cstheme="majorHAnsi"/>
          <w:sz w:val="21"/>
          <w:szCs w:val="21"/>
        </w:rPr>
        <w:t xml:space="preserve">, Presidente di Donne Impresa </w:t>
      </w:r>
      <w:r w:rsidR="0009066D" w:rsidRPr="00B95723">
        <w:rPr>
          <w:rFonts w:asciiTheme="majorHAnsi" w:hAnsiTheme="majorHAnsi" w:cstheme="majorHAnsi"/>
          <w:sz w:val="21"/>
          <w:szCs w:val="21"/>
        </w:rPr>
        <w:t>Emilia-Romagna</w:t>
      </w:r>
      <w:r w:rsidRPr="00B95723">
        <w:rPr>
          <w:rFonts w:asciiTheme="majorHAnsi" w:hAnsiTheme="majorHAnsi" w:cstheme="majorHAnsi"/>
          <w:sz w:val="21"/>
          <w:szCs w:val="21"/>
        </w:rPr>
        <w:t>.</w:t>
      </w:r>
    </w:p>
    <w:p w14:paraId="5BC0BB88" w14:textId="62BB7ECE" w:rsidR="004B460F" w:rsidRPr="00B95723" w:rsidRDefault="004B460F"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Daniela Biolatto</w:t>
      </w:r>
      <w:r w:rsidRPr="00B95723">
        <w:rPr>
          <w:rFonts w:asciiTheme="majorHAnsi" w:hAnsiTheme="majorHAnsi" w:cstheme="majorHAnsi"/>
          <w:sz w:val="21"/>
          <w:szCs w:val="21"/>
        </w:rPr>
        <w:t xml:space="preserve"> </w:t>
      </w:r>
      <w:r w:rsidRPr="00B95723">
        <w:rPr>
          <w:rFonts w:asciiTheme="majorHAnsi" w:hAnsiTheme="majorHAnsi" w:cstheme="majorHAnsi"/>
          <w:sz w:val="21"/>
          <w:szCs w:val="21"/>
        </w:rPr>
        <w:t xml:space="preserve">è imprenditrice nel settore della moda, fondatrice e titolare dell’azienda </w:t>
      </w:r>
      <w:r w:rsidRPr="00B95723">
        <w:rPr>
          <w:rFonts w:asciiTheme="majorHAnsi" w:hAnsiTheme="majorHAnsi" w:cstheme="majorHAnsi"/>
          <w:sz w:val="21"/>
          <w:szCs w:val="21"/>
        </w:rPr>
        <w:t>“</w:t>
      </w:r>
      <w:r w:rsidRPr="00B95723">
        <w:rPr>
          <w:rFonts w:asciiTheme="majorHAnsi" w:hAnsiTheme="majorHAnsi" w:cstheme="majorHAnsi"/>
          <w:sz w:val="21"/>
          <w:szCs w:val="21"/>
        </w:rPr>
        <w:t>Ami2</w:t>
      </w:r>
      <w:r w:rsidRPr="00B95723">
        <w:rPr>
          <w:rFonts w:asciiTheme="majorHAnsi" w:hAnsiTheme="majorHAnsi" w:cstheme="majorHAnsi"/>
          <w:sz w:val="21"/>
          <w:szCs w:val="21"/>
        </w:rPr>
        <w:t>” di Racconigi</w:t>
      </w:r>
      <w:r w:rsidRPr="00B95723">
        <w:rPr>
          <w:rFonts w:asciiTheme="majorHAnsi" w:hAnsiTheme="majorHAnsi" w:cstheme="majorHAnsi"/>
          <w:sz w:val="21"/>
          <w:szCs w:val="21"/>
        </w:rPr>
        <w:t xml:space="preserve"> che opera ininterrottamente dal 1985 sul mercato nazionale ed estero. Attualmente </w:t>
      </w:r>
      <w:r w:rsidR="00B95723">
        <w:rPr>
          <w:rFonts w:asciiTheme="majorHAnsi" w:hAnsiTheme="majorHAnsi" w:cstheme="majorHAnsi"/>
          <w:sz w:val="21"/>
          <w:szCs w:val="21"/>
        </w:rPr>
        <w:t>p</w:t>
      </w:r>
      <w:r w:rsidRPr="00B95723">
        <w:rPr>
          <w:rFonts w:asciiTheme="majorHAnsi" w:hAnsiTheme="majorHAnsi" w:cstheme="majorHAnsi"/>
          <w:sz w:val="21"/>
          <w:szCs w:val="21"/>
        </w:rPr>
        <w:t>residente di Donne Impresa di Confartigianato Piemonte, Daniela Biolatto ha svolto numerosi incarichi di vertice nell’ambito di Confartigianato, a livello provinciale, regionale e nazionale.</w:t>
      </w:r>
    </w:p>
    <w:p w14:paraId="26256413" w14:textId="5843A7A2" w:rsidR="004B460F" w:rsidRPr="00B95723" w:rsidRDefault="004B460F"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 xml:space="preserve">La </w:t>
      </w:r>
      <w:r w:rsidR="00B95723">
        <w:rPr>
          <w:rFonts w:asciiTheme="majorHAnsi" w:hAnsiTheme="majorHAnsi" w:cstheme="majorHAnsi"/>
          <w:sz w:val="21"/>
          <w:szCs w:val="21"/>
        </w:rPr>
        <w:t>p</w:t>
      </w:r>
      <w:r w:rsidRPr="00B95723">
        <w:rPr>
          <w:rFonts w:asciiTheme="majorHAnsi" w:hAnsiTheme="majorHAnsi" w:cstheme="majorHAnsi"/>
          <w:sz w:val="21"/>
          <w:szCs w:val="21"/>
        </w:rPr>
        <w:t xml:space="preserve">residente Biolatto ha ringraziato la </w:t>
      </w:r>
      <w:r w:rsidR="00B95723">
        <w:rPr>
          <w:rFonts w:asciiTheme="majorHAnsi" w:hAnsiTheme="majorHAnsi" w:cstheme="majorHAnsi"/>
          <w:sz w:val="21"/>
          <w:szCs w:val="21"/>
        </w:rPr>
        <w:t>p</w:t>
      </w:r>
      <w:r w:rsidRPr="00B95723">
        <w:rPr>
          <w:rFonts w:asciiTheme="majorHAnsi" w:hAnsiTheme="majorHAnsi" w:cstheme="majorHAnsi"/>
          <w:sz w:val="21"/>
          <w:szCs w:val="21"/>
        </w:rPr>
        <w:t>residente uscente Daniela Rader per l’impegno con cui ha guidato il Movimento dal 2017 e, presentando il suo programma, ha espresso la volontà di intensificare le iniziative per consolidare il ruolo economico e sociale delle imprenditrici di Confartigianato.</w:t>
      </w:r>
    </w:p>
    <w:p w14:paraId="449ED6A9" w14:textId="2AD603DD" w:rsidR="004B460F" w:rsidRPr="00B95723" w:rsidRDefault="004B460F"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w:t>
      </w:r>
      <w:r w:rsidRPr="00B95723">
        <w:rPr>
          <w:rFonts w:asciiTheme="majorHAnsi" w:hAnsiTheme="majorHAnsi" w:cstheme="majorHAnsi"/>
          <w:i/>
          <w:iCs/>
          <w:sz w:val="21"/>
          <w:szCs w:val="21"/>
        </w:rPr>
        <w:t xml:space="preserve">Continueremo a batterci – </w:t>
      </w:r>
      <w:r w:rsidRPr="00B95723">
        <w:rPr>
          <w:rFonts w:asciiTheme="majorHAnsi" w:hAnsiTheme="majorHAnsi" w:cstheme="majorHAnsi"/>
          <w:sz w:val="21"/>
          <w:szCs w:val="21"/>
        </w:rPr>
        <w:t>ha detto</w:t>
      </w:r>
      <w:r w:rsidRPr="00B95723">
        <w:rPr>
          <w:rFonts w:asciiTheme="majorHAnsi" w:hAnsiTheme="majorHAnsi" w:cstheme="majorHAnsi"/>
          <w:sz w:val="21"/>
          <w:szCs w:val="21"/>
        </w:rPr>
        <w:t xml:space="preserve"> la Biolatto</w:t>
      </w:r>
      <w:r w:rsidRPr="00B95723">
        <w:rPr>
          <w:rFonts w:asciiTheme="majorHAnsi" w:hAnsiTheme="majorHAnsi" w:cstheme="majorHAnsi"/>
          <w:i/>
          <w:iCs/>
          <w:sz w:val="21"/>
          <w:szCs w:val="21"/>
        </w:rPr>
        <w:t xml:space="preserve"> – contro le discriminazioni di genere per costruire le condizioni che permettano alle donne di esprimere nel lavoro e nell’impresa le proprie potenzialità e contribuire alla ripresa del Paes</w:t>
      </w:r>
      <w:r w:rsidRPr="00B95723">
        <w:rPr>
          <w:rFonts w:asciiTheme="majorHAnsi" w:hAnsiTheme="majorHAnsi" w:cstheme="majorHAnsi"/>
          <w:i/>
          <w:iCs/>
          <w:sz w:val="21"/>
          <w:szCs w:val="21"/>
        </w:rPr>
        <w:t>e</w:t>
      </w:r>
      <w:r w:rsidRPr="00B95723">
        <w:rPr>
          <w:rFonts w:asciiTheme="majorHAnsi" w:hAnsiTheme="majorHAnsi" w:cstheme="majorHAnsi"/>
          <w:sz w:val="21"/>
          <w:szCs w:val="21"/>
        </w:rPr>
        <w:t>».</w:t>
      </w:r>
    </w:p>
    <w:p w14:paraId="5F96D813" w14:textId="5422D8AB" w:rsidR="004B460F" w:rsidRPr="00B95723" w:rsidRDefault="004B460F"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w:t>
      </w:r>
      <w:r w:rsidRPr="00B95723">
        <w:rPr>
          <w:rFonts w:asciiTheme="majorHAnsi" w:hAnsiTheme="majorHAnsi" w:cstheme="majorHAnsi"/>
          <w:i/>
          <w:iCs/>
          <w:sz w:val="21"/>
          <w:szCs w:val="21"/>
        </w:rPr>
        <w:t xml:space="preserve">Per rilanciare la competitività delle nostre aziende – </w:t>
      </w:r>
      <w:r w:rsidRPr="00B95723">
        <w:rPr>
          <w:rFonts w:asciiTheme="majorHAnsi" w:hAnsiTheme="majorHAnsi" w:cstheme="majorHAnsi"/>
          <w:sz w:val="21"/>
          <w:szCs w:val="21"/>
        </w:rPr>
        <w:t>ha aggiunto</w:t>
      </w:r>
      <w:r w:rsidRPr="00B95723">
        <w:rPr>
          <w:rFonts w:asciiTheme="majorHAnsi" w:hAnsiTheme="majorHAnsi" w:cstheme="majorHAnsi"/>
          <w:i/>
          <w:iCs/>
          <w:sz w:val="21"/>
          <w:szCs w:val="21"/>
        </w:rPr>
        <w:t xml:space="preserve"> – dobbiamo puntare sulla formazione soprattutto in materia di strumenti finanziari, su un nuovo sistema di welfare attento alla specificità del lavoro indipendente femminile e capace di generare benessere per le imprenditrici, le loro famiglie, la comunità, su un cambiamento culturale che parta dalle istituzioni scolastiche per combattere gli stereotipi di genere. Intensificheremo il confronto con le istituzioni per costruire politiche di conciliazione in linea con gli obiettivi di sviluppo sostenibile dell’Agenda 2030, e per supportare le imprenditrici in azioni e soluzioni all’emergenza sanitaria, progettare interventi strutturali che contribuiscano al miglioramento qualitativo e quantitativo della presenza femminile nel mondo del lavoro</w:t>
      </w:r>
      <w:r w:rsidRPr="00B95723">
        <w:rPr>
          <w:rFonts w:asciiTheme="majorHAnsi" w:hAnsiTheme="majorHAnsi" w:cstheme="majorHAnsi"/>
          <w:sz w:val="21"/>
          <w:szCs w:val="21"/>
        </w:rPr>
        <w:t>».</w:t>
      </w:r>
    </w:p>
    <w:p w14:paraId="327C1227" w14:textId="2BE7640B" w:rsidR="0009066D" w:rsidRPr="00B95723" w:rsidRDefault="00891984"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w:t>
      </w:r>
      <w:r w:rsidR="0009066D" w:rsidRPr="00B95723">
        <w:rPr>
          <w:rFonts w:asciiTheme="majorHAnsi" w:hAnsiTheme="majorHAnsi" w:cstheme="majorHAnsi"/>
          <w:i/>
          <w:iCs/>
          <w:sz w:val="21"/>
          <w:szCs w:val="21"/>
        </w:rPr>
        <w:t xml:space="preserve">È un riconoscimento importante per il territorio piemontese e per la nostra provincia di Cuneo – </w:t>
      </w:r>
      <w:r w:rsidR="0009066D" w:rsidRPr="00B95723">
        <w:rPr>
          <w:rFonts w:asciiTheme="majorHAnsi" w:hAnsiTheme="majorHAnsi" w:cstheme="majorHAnsi"/>
          <w:sz w:val="21"/>
          <w:szCs w:val="21"/>
        </w:rPr>
        <w:t>commenta</w:t>
      </w:r>
      <w:r w:rsidR="0009066D" w:rsidRPr="00B95723">
        <w:rPr>
          <w:rFonts w:asciiTheme="majorHAnsi" w:hAnsiTheme="majorHAnsi" w:cstheme="majorHAnsi"/>
          <w:sz w:val="21"/>
          <w:szCs w:val="21"/>
        </w:rPr>
        <w:t xml:space="preserve">no </w:t>
      </w:r>
      <w:r w:rsidR="0009066D" w:rsidRPr="00B95723">
        <w:rPr>
          <w:rFonts w:asciiTheme="majorHAnsi" w:hAnsiTheme="majorHAnsi" w:cstheme="majorHAnsi"/>
          <w:b/>
          <w:bCs/>
          <w:sz w:val="21"/>
          <w:szCs w:val="21"/>
        </w:rPr>
        <w:t>Luca Crosetto</w:t>
      </w:r>
      <w:r w:rsidR="0009066D" w:rsidRPr="00B95723">
        <w:rPr>
          <w:rFonts w:asciiTheme="majorHAnsi" w:hAnsiTheme="majorHAnsi" w:cstheme="majorHAnsi"/>
          <w:sz w:val="21"/>
          <w:szCs w:val="21"/>
        </w:rPr>
        <w:t xml:space="preserve">, presidente provinciale Confartigianato Cuneo, e </w:t>
      </w:r>
      <w:r w:rsidR="0009066D" w:rsidRPr="00B95723">
        <w:rPr>
          <w:rFonts w:asciiTheme="majorHAnsi" w:hAnsiTheme="majorHAnsi" w:cstheme="majorHAnsi"/>
          <w:b/>
          <w:bCs/>
          <w:sz w:val="21"/>
          <w:szCs w:val="21"/>
        </w:rPr>
        <w:t>Katia Manassero</w:t>
      </w:r>
      <w:r w:rsidR="0009066D" w:rsidRPr="00B95723">
        <w:rPr>
          <w:rFonts w:asciiTheme="majorHAnsi" w:hAnsiTheme="majorHAnsi" w:cstheme="majorHAnsi"/>
          <w:sz w:val="21"/>
          <w:szCs w:val="21"/>
        </w:rPr>
        <w:t>, presidente provinciale del Movimento Donne</w:t>
      </w:r>
      <w:r w:rsidR="0009066D" w:rsidRPr="00B95723">
        <w:rPr>
          <w:rFonts w:asciiTheme="majorHAnsi" w:hAnsiTheme="majorHAnsi" w:cstheme="majorHAnsi"/>
          <w:i/>
          <w:iCs/>
          <w:sz w:val="21"/>
          <w:szCs w:val="21"/>
        </w:rPr>
        <w:t xml:space="preserve"> – che va a sottolineare l’impegno sempre profuso dalla nostra Associazione nel fare rete con i vari livelli del Sistema nazionale</w:t>
      </w:r>
      <w:r w:rsidR="0009066D" w:rsidRPr="00B95723">
        <w:rPr>
          <w:rFonts w:asciiTheme="majorHAnsi" w:hAnsiTheme="majorHAnsi" w:cstheme="majorHAnsi"/>
          <w:i/>
          <w:iCs/>
          <w:sz w:val="21"/>
          <w:szCs w:val="21"/>
        </w:rPr>
        <w:t>,</w:t>
      </w:r>
      <w:r w:rsidR="0009066D" w:rsidRPr="00B95723">
        <w:rPr>
          <w:rFonts w:asciiTheme="majorHAnsi" w:hAnsiTheme="majorHAnsi" w:cstheme="majorHAnsi"/>
          <w:i/>
          <w:iCs/>
          <w:sz w:val="21"/>
          <w:szCs w:val="21"/>
        </w:rPr>
        <w:t xml:space="preserve"> affiancando e sostenendo lo sviluppo delle PMI</w:t>
      </w:r>
      <w:r w:rsidR="00B95723" w:rsidRPr="00B95723">
        <w:rPr>
          <w:rFonts w:asciiTheme="majorHAnsi" w:hAnsiTheme="majorHAnsi" w:cstheme="majorHAnsi"/>
          <w:sz w:val="21"/>
          <w:szCs w:val="21"/>
        </w:rPr>
        <w:t>»</w:t>
      </w:r>
      <w:r w:rsidR="0009066D" w:rsidRPr="00B95723">
        <w:rPr>
          <w:rFonts w:asciiTheme="majorHAnsi" w:hAnsiTheme="majorHAnsi" w:cstheme="majorHAnsi"/>
          <w:sz w:val="21"/>
          <w:szCs w:val="21"/>
        </w:rPr>
        <w:t>.</w:t>
      </w:r>
      <w:r w:rsidR="0009066D" w:rsidRPr="00B95723">
        <w:rPr>
          <w:rFonts w:asciiTheme="majorHAnsi" w:hAnsiTheme="majorHAnsi" w:cstheme="majorHAnsi"/>
          <w:sz w:val="21"/>
          <w:szCs w:val="21"/>
        </w:rPr>
        <w:t xml:space="preserve"> </w:t>
      </w:r>
    </w:p>
    <w:p w14:paraId="0048F645" w14:textId="7D7E1124" w:rsidR="00891984" w:rsidRPr="00B95723" w:rsidRDefault="00B95723" w:rsidP="00B95723">
      <w:pPr>
        <w:spacing w:after="0"/>
        <w:jc w:val="both"/>
        <w:rPr>
          <w:rFonts w:asciiTheme="majorHAnsi" w:hAnsiTheme="majorHAnsi" w:cstheme="majorHAnsi"/>
          <w:sz w:val="21"/>
          <w:szCs w:val="21"/>
        </w:rPr>
      </w:pPr>
      <w:r w:rsidRPr="00B95723">
        <w:rPr>
          <w:rFonts w:asciiTheme="majorHAnsi" w:hAnsiTheme="majorHAnsi" w:cstheme="majorHAnsi"/>
          <w:sz w:val="21"/>
          <w:szCs w:val="21"/>
        </w:rPr>
        <w:t>«</w:t>
      </w:r>
      <w:r w:rsidR="0009066D" w:rsidRPr="00B95723">
        <w:rPr>
          <w:rFonts w:asciiTheme="majorHAnsi" w:hAnsiTheme="majorHAnsi" w:cstheme="majorHAnsi"/>
          <w:i/>
          <w:iCs/>
          <w:sz w:val="21"/>
          <w:szCs w:val="21"/>
        </w:rPr>
        <w:t xml:space="preserve">L’imprenditoria “in rosa” - </w:t>
      </w:r>
      <w:r w:rsidR="0009066D" w:rsidRPr="00B95723">
        <w:rPr>
          <w:rFonts w:asciiTheme="majorHAnsi" w:hAnsiTheme="majorHAnsi" w:cstheme="majorHAnsi"/>
          <w:sz w:val="21"/>
          <w:szCs w:val="21"/>
        </w:rPr>
        <w:t xml:space="preserve">aggiungono </w:t>
      </w:r>
      <w:r w:rsidR="0009066D" w:rsidRPr="00B95723">
        <w:rPr>
          <w:rFonts w:asciiTheme="majorHAnsi" w:hAnsiTheme="majorHAnsi" w:cstheme="majorHAnsi"/>
          <w:b/>
          <w:bCs/>
          <w:sz w:val="21"/>
          <w:szCs w:val="21"/>
        </w:rPr>
        <w:t>Giorgio Felici</w:t>
      </w:r>
      <w:r w:rsidR="0009066D" w:rsidRPr="00B95723">
        <w:rPr>
          <w:rFonts w:asciiTheme="majorHAnsi" w:hAnsiTheme="majorHAnsi" w:cstheme="majorHAnsi"/>
          <w:sz w:val="21"/>
          <w:szCs w:val="21"/>
        </w:rPr>
        <w:t xml:space="preserve">, vicepresidente provinciale vicario e presidente di Confartigianato Piemonte, e </w:t>
      </w:r>
      <w:r w:rsidR="0009066D" w:rsidRPr="00B95723">
        <w:rPr>
          <w:rFonts w:asciiTheme="majorHAnsi" w:hAnsiTheme="majorHAnsi" w:cstheme="majorHAnsi"/>
          <w:b/>
          <w:bCs/>
          <w:sz w:val="21"/>
          <w:szCs w:val="21"/>
        </w:rPr>
        <w:t>Daniela Balestra</w:t>
      </w:r>
      <w:r w:rsidR="0009066D" w:rsidRPr="00B95723">
        <w:rPr>
          <w:rFonts w:asciiTheme="majorHAnsi" w:hAnsiTheme="majorHAnsi" w:cstheme="majorHAnsi"/>
          <w:sz w:val="21"/>
          <w:szCs w:val="21"/>
        </w:rPr>
        <w:t>, vicepresidente provinciale</w:t>
      </w:r>
      <w:r w:rsidR="0009066D" w:rsidRPr="00B95723">
        <w:rPr>
          <w:rFonts w:asciiTheme="majorHAnsi" w:hAnsiTheme="majorHAnsi" w:cstheme="majorHAnsi"/>
          <w:i/>
          <w:iCs/>
          <w:sz w:val="21"/>
          <w:szCs w:val="21"/>
        </w:rPr>
        <w:t xml:space="preserve"> – rappresenta un tassello importante per il tessuto economico locale e nazionale ed è</w:t>
      </w:r>
      <w:r w:rsidRPr="00B95723">
        <w:rPr>
          <w:rFonts w:asciiTheme="majorHAnsi" w:hAnsiTheme="majorHAnsi" w:cstheme="majorHAnsi"/>
          <w:i/>
          <w:iCs/>
          <w:sz w:val="21"/>
          <w:szCs w:val="21"/>
        </w:rPr>
        <w:t xml:space="preserve"> sempre più</w:t>
      </w:r>
      <w:r w:rsidR="0009066D" w:rsidRPr="00B95723">
        <w:rPr>
          <w:rFonts w:asciiTheme="majorHAnsi" w:hAnsiTheme="majorHAnsi" w:cstheme="majorHAnsi"/>
          <w:i/>
          <w:iCs/>
          <w:sz w:val="21"/>
          <w:szCs w:val="21"/>
        </w:rPr>
        <w:t xml:space="preserve"> necessario che venga maggiormente riconosciuto e valorizzato il ruolo</w:t>
      </w:r>
      <w:r w:rsidRPr="00B95723">
        <w:rPr>
          <w:rFonts w:asciiTheme="majorHAnsi" w:hAnsiTheme="majorHAnsi" w:cstheme="majorHAnsi"/>
          <w:i/>
          <w:iCs/>
          <w:sz w:val="21"/>
          <w:szCs w:val="21"/>
        </w:rPr>
        <w:t xml:space="preserve"> delle donne imprenditrici</w:t>
      </w:r>
      <w:r w:rsidR="0009066D" w:rsidRPr="00B95723">
        <w:rPr>
          <w:rFonts w:asciiTheme="majorHAnsi" w:hAnsiTheme="majorHAnsi" w:cstheme="majorHAnsi"/>
          <w:i/>
          <w:iCs/>
          <w:sz w:val="21"/>
          <w:szCs w:val="21"/>
        </w:rPr>
        <w:t xml:space="preserve">. Congratulazioni e auguri di buon lavoro, quindi, a Daniela Biolatto, che sicuramente si farà portavoce, ora anche a livello nazionale, di quel “modello Cuneo” che contraddistingue le imprese della </w:t>
      </w:r>
      <w:r>
        <w:rPr>
          <w:rFonts w:asciiTheme="majorHAnsi" w:hAnsiTheme="majorHAnsi" w:cstheme="majorHAnsi"/>
          <w:i/>
          <w:iCs/>
          <w:sz w:val="21"/>
          <w:szCs w:val="21"/>
        </w:rPr>
        <w:t>“</w:t>
      </w:r>
      <w:proofErr w:type="spellStart"/>
      <w:r w:rsidR="0009066D" w:rsidRPr="00B95723">
        <w:rPr>
          <w:rFonts w:asciiTheme="majorHAnsi" w:hAnsiTheme="majorHAnsi" w:cstheme="majorHAnsi"/>
          <w:i/>
          <w:iCs/>
          <w:sz w:val="21"/>
          <w:szCs w:val="21"/>
        </w:rPr>
        <w:t>Granda</w:t>
      </w:r>
      <w:proofErr w:type="spellEnd"/>
      <w:r w:rsidR="0009066D" w:rsidRPr="00B95723">
        <w:rPr>
          <w:rFonts w:asciiTheme="majorHAnsi" w:hAnsiTheme="majorHAnsi" w:cstheme="majorHAnsi"/>
          <w:i/>
          <w:iCs/>
          <w:sz w:val="21"/>
          <w:szCs w:val="21"/>
        </w:rPr>
        <w:t xml:space="preserve">” e che ha permesso al nostro territorio di </w:t>
      </w:r>
      <w:r w:rsidRPr="00B95723">
        <w:rPr>
          <w:rFonts w:asciiTheme="majorHAnsi" w:hAnsiTheme="majorHAnsi" w:cstheme="majorHAnsi"/>
          <w:i/>
          <w:iCs/>
          <w:sz w:val="21"/>
          <w:szCs w:val="21"/>
        </w:rPr>
        <w:t>crescere e reagire con slancio alle difficoltà portate dalla attuale situazione</w:t>
      </w:r>
      <w:r w:rsidRPr="00B95723">
        <w:rPr>
          <w:rFonts w:asciiTheme="majorHAnsi" w:hAnsiTheme="majorHAnsi" w:cstheme="majorHAnsi"/>
          <w:sz w:val="21"/>
          <w:szCs w:val="21"/>
        </w:rPr>
        <w:t>».</w:t>
      </w:r>
    </w:p>
    <w:sectPr w:rsidR="00891984" w:rsidRPr="00B95723"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A9AC" w14:textId="77777777" w:rsidR="00AA3FED" w:rsidRDefault="00AA3FED" w:rsidP="00891984">
      <w:pPr>
        <w:spacing w:after="0" w:line="240" w:lineRule="auto"/>
      </w:pPr>
      <w:r>
        <w:separator/>
      </w:r>
    </w:p>
  </w:endnote>
  <w:endnote w:type="continuationSeparator" w:id="0">
    <w:p w14:paraId="5C13A2EA" w14:textId="77777777" w:rsidR="00AA3FED" w:rsidRDefault="00AA3FE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D2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D7D78C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18EC88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3180" w14:textId="77777777" w:rsidR="00AA3FED" w:rsidRDefault="00AA3FED" w:rsidP="00891984">
      <w:pPr>
        <w:spacing w:after="0" w:line="240" w:lineRule="auto"/>
      </w:pPr>
      <w:r>
        <w:separator/>
      </w:r>
    </w:p>
  </w:footnote>
  <w:footnote w:type="continuationSeparator" w:id="0">
    <w:p w14:paraId="59104AD1" w14:textId="77777777" w:rsidR="00AA3FED" w:rsidRDefault="00AA3FE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4B7E" w14:textId="77777777" w:rsidR="00891984" w:rsidRDefault="00891984" w:rsidP="00891984">
    <w:pPr>
      <w:pStyle w:val="Intestazione"/>
      <w:jc w:val="center"/>
    </w:pPr>
    <w:r>
      <w:rPr>
        <w:noProof/>
      </w:rPr>
      <w:drawing>
        <wp:inline distT="0" distB="0" distL="0" distR="0" wp14:anchorId="195D31B4" wp14:editId="27487D9D">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585CF87"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2076403"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9775513"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094A414"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9066D"/>
    <w:rsid w:val="004B460F"/>
    <w:rsid w:val="00551DC2"/>
    <w:rsid w:val="00891984"/>
    <w:rsid w:val="00AA3FED"/>
    <w:rsid w:val="00B95723"/>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D0B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2021-06-04T07:23:00Z</dcterms:modified>
</cp:coreProperties>
</file>