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1232" w14:textId="19F21836" w:rsidR="00551DC2" w:rsidRDefault="00891984" w:rsidP="00EC1D97">
      <w:pPr>
        <w:spacing w:after="0"/>
        <w:rPr>
          <w:rFonts w:asciiTheme="majorHAnsi" w:hAnsiTheme="majorHAnsi" w:cstheme="majorHAnsi"/>
        </w:rPr>
      </w:pPr>
      <w:r w:rsidRPr="00891984">
        <w:rPr>
          <w:rFonts w:asciiTheme="majorHAnsi" w:hAnsiTheme="majorHAnsi" w:cstheme="majorHAnsi"/>
        </w:rPr>
        <w:t>Cuneo,</w:t>
      </w:r>
      <w:r w:rsidR="00216CC1">
        <w:rPr>
          <w:rFonts w:asciiTheme="majorHAnsi" w:hAnsiTheme="majorHAnsi" w:cstheme="majorHAnsi"/>
        </w:rPr>
        <w:t xml:space="preserve"> 21 dicembre 2020</w:t>
      </w:r>
    </w:p>
    <w:p w14:paraId="339D07F5" w14:textId="796EA1C0" w:rsidR="00216CC1" w:rsidRDefault="00216CC1" w:rsidP="00EC1D97">
      <w:pPr>
        <w:spacing w:after="0"/>
        <w:rPr>
          <w:rFonts w:asciiTheme="majorHAnsi" w:hAnsiTheme="majorHAnsi" w:cstheme="majorHAnsi"/>
        </w:rPr>
      </w:pPr>
    </w:p>
    <w:p w14:paraId="17061C09" w14:textId="05BC2711" w:rsidR="00216CC1" w:rsidRPr="00216CC1" w:rsidRDefault="00216CC1" w:rsidP="00EC1D97">
      <w:pPr>
        <w:spacing w:after="0"/>
        <w:jc w:val="center"/>
        <w:rPr>
          <w:rFonts w:asciiTheme="majorHAnsi" w:hAnsiTheme="majorHAnsi" w:cstheme="majorHAnsi"/>
          <w:b/>
          <w:bCs/>
          <w:sz w:val="24"/>
          <w:szCs w:val="24"/>
        </w:rPr>
      </w:pPr>
      <w:r w:rsidRPr="00216CC1">
        <w:rPr>
          <w:rFonts w:asciiTheme="majorHAnsi" w:hAnsiTheme="majorHAnsi" w:cstheme="majorHAnsi"/>
          <w:b/>
          <w:bCs/>
          <w:sz w:val="24"/>
          <w:szCs w:val="24"/>
        </w:rPr>
        <w:t>Autotrasporto</w:t>
      </w:r>
    </w:p>
    <w:p w14:paraId="24404940" w14:textId="71D2E4AD" w:rsidR="00216CC1" w:rsidRPr="00216CC1" w:rsidRDefault="00216CC1" w:rsidP="00EC1D97">
      <w:pPr>
        <w:spacing w:after="0"/>
        <w:jc w:val="center"/>
        <w:rPr>
          <w:rFonts w:asciiTheme="majorHAnsi" w:hAnsiTheme="majorHAnsi" w:cstheme="majorHAnsi"/>
          <w:b/>
          <w:bCs/>
          <w:sz w:val="24"/>
          <w:szCs w:val="24"/>
        </w:rPr>
      </w:pPr>
      <w:r w:rsidRPr="00216CC1">
        <w:rPr>
          <w:rFonts w:asciiTheme="majorHAnsi" w:hAnsiTheme="majorHAnsi" w:cstheme="majorHAnsi"/>
          <w:b/>
          <w:bCs/>
          <w:sz w:val="24"/>
          <w:szCs w:val="24"/>
        </w:rPr>
        <w:t>La Ministra De Micheli all’Assemblea nazionale di Confartigianato Trasporti: “L’Italia vi ringrazia”</w:t>
      </w:r>
    </w:p>
    <w:p w14:paraId="429BA507" w14:textId="7B3EEA35" w:rsidR="00216CC1" w:rsidRPr="005866B0" w:rsidRDefault="00216CC1" w:rsidP="00EC1D97">
      <w:pPr>
        <w:spacing w:after="0"/>
        <w:jc w:val="center"/>
        <w:rPr>
          <w:rFonts w:asciiTheme="majorHAnsi" w:hAnsiTheme="majorHAnsi" w:cstheme="majorHAnsi"/>
          <w:b/>
          <w:bCs/>
          <w:i/>
          <w:iCs/>
          <w:sz w:val="24"/>
          <w:szCs w:val="24"/>
        </w:rPr>
      </w:pPr>
      <w:r w:rsidRPr="005866B0">
        <w:rPr>
          <w:rFonts w:asciiTheme="majorHAnsi" w:hAnsiTheme="majorHAnsi" w:cstheme="majorHAnsi"/>
          <w:b/>
          <w:bCs/>
          <w:i/>
          <w:iCs/>
          <w:sz w:val="24"/>
          <w:szCs w:val="24"/>
        </w:rPr>
        <w:t xml:space="preserve">Presente anche il fossanese Aldo </w:t>
      </w:r>
      <w:proofErr w:type="spellStart"/>
      <w:r w:rsidRPr="005866B0">
        <w:rPr>
          <w:rFonts w:asciiTheme="majorHAnsi" w:hAnsiTheme="majorHAnsi" w:cstheme="majorHAnsi"/>
          <w:b/>
          <w:bCs/>
          <w:i/>
          <w:iCs/>
          <w:sz w:val="24"/>
          <w:szCs w:val="24"/>
        </w:rPr>
        <w:t>Caranta</w:t>
      </w:r>
      <w:proofErr w:type="spellEnd"/>
      <w:r w:rsidRPr="005866B0">
        <w:rPr>
          <w:rFonts w:asciiTheme="majorHAnsi" w:hAnsiTheme="majorHAnsi" w:cstheme="majorHAnsi"/>
          <w:b/>
          <w:bCs/>
          <w:i/>
          <w:iCs/>
          <w:sz w:val="24"/>
          <w:szCs w:val="24"/>
        </w:rPr>
        <w:t>, vicepresidente nazionale del settore Autotrasporto</w:t>
      </w:r>
    </w:p>
    <w:p w14:paraId="0520BDDA" w14:textId="108CFB06" w:rsidR="00216CC1" w:rsidRDefault="00216CC1" w:rsidP="00EC1D97">
      <w:pPr>
        <w:spacing w:after="0"/>
        <w:rPr>
          <w:rFonts w:asciiTheme="majorHAnsi" w:hAnsiTheme="majorHAnsi" w:cstheme="majorHAnsi"/>
        </w:rPr>
      </w:pPr>
    </w:p>
    <w:p w14:paraId="799CF48D" w14:textId="36DE9674" w:rsidR="00D81A79" w:rsidRPr="005866B0" w:rsidRDefault="00D81A79" w:rsidP="005866B0">
      <w:pPr>
        <w:spacing w:after="0"/>
        <w:jc w:val="both"/>
        <w:rPr>
          <w:rFonts w:asciiTheme="majorHAnsi" w:hAnsiTheme="majorHAnsi" w:cstheme="majorHAnsi"/>
          <w:sz w:val="20"/>
          <w:szCs w:val="20"/>
        </w:rPr>
      </w:pPr>
      <w:r w:rsidRPr="005866B0">
        <w:rPr>
          <w:rFonts w:asciiTheme="majorHAnsi" w:hAnsiTheme="majorHAnsi" w:cstheme="majorHAnsi"/>
          <w:sz w:val="20"/>
          <w:szCs w:val="20"/>
        </w:rPr>
        <w:t xml:space="preserve">La Ministra dei Trasporti e delle Infrastrutture </w:t>
      </w:r>
      <w:r w:rsidRPr="005866B0">
        <w:rPr>
          <w:rFonts w:asciiTheme="majorHAnsi" w:hAnsiTheme="majorHAnsi" w:cstheme="majorHAnsi"/>
          <w:b/>
          <w:bCs/>
          <w:sz w:val="20"/>
          <w:szCs w:val="20"/>
        </w:rPr>
        <w:t>Paola De Micheli</w:t>
      </w:r>
      <w:r w:rsidRPr="005866B0">
        <w:rPr>
          <w:rFonts w:asciiTheme="majorHAnsi" w:hAnsiTheme="majorHAnsi" w:cstheme="majorHAnsi"/>
          <w:sz w:val="20"/>
          <w:szCs w:val="20"/>
        </w:rPr>
        <w:t xml:space="preserve"> ha scelto l’Assemblea</w:t>
      </w:r>
      <w:r w:rsidRPr="005866B0">
        <w:rPr>
          <w:rFonts w:asciiTheme="majorHAnsi" w:hAnsiTheme="majorHAnsi" w:cstheme="majorHAnsi"/>
          <w:sz w:val="20"/>
          <w:szCs w:val="20"/>
        </w:rPr>
        <w:t xml:space="preserve"> nazionale</w:t>
      </w:r>
      <w:r w:rsidRPr="005866B0">
        <w:rPr>
          <w:rFonts w:asciiTheme="majorHAnsi" w:hAnsiTheme="majorHAnsi" w:cstheme="majorHAnsi"/>
          <w:sz w:val="20"/>
          <w:szCs w:val="20"/>
        </w:rPr>
        <w:t xml:space="preserve"> di Confartigianato Trasporti svoltasi </w:t>
      </w:r>
      <w:r w:rsidRPr="005866B0">
        <w:rPr>
          <w:rFonts w:asciiTheme="majorHAnsi" w:hAnsiTheme="majorHAnsi" w:cstheme="majorHAnsi"/>
          <w:sz w:val="20"/>
          <w:szCs w:val="20"/>
        </w:rPr>
        <w:t>lo scorso 19 dicembre in modalità on-line</w:t>
      </w:r>
      <w:r w:rsidRPr="005866B0">
        <w:rPr>
          <w:rFonts w:asciiTheme="majorHAnsi" w:hAnsiTheme="majorHAnsi" w:cstheme="majorHAnsi"/>
          <w:sz w:val="20"/>
          <w:szCs w:val="20"/>
        </w:rPr>
        <w:t xml:space="preserve"> per dire </w:t>
      </w:r>
      <w:r w:rsidRPr="005866B0">
        <w:rPr>
          <w:rFonts w:asciiTheme="majorHAnsi" w:hAnsiTheme="majorHAnsi" w:cstheme="majorHAnsi"/>
          <w:sz w:val="20"/>
          <w:szCs w:val="20"/>
        </w:rPr>
        <w:t>“</w:t>
      </w:r>
      <w:r w:rsidRPr="005866B0">
        <w:rPr>
          <w:rFonts w:asciiTheme="majorHAnsi" w:hAnsiTheme="majorHAnsi" w:cstheme="majorHAnsi"/>
          <w:sz w:val="20"/>
          <w:szCs w:val="20"/>
        </w:rPr>
        <w:t>grazie</w:t>
      </w:r>
      <w:r w:rsidRPr="005866B0">
        <w:rPr>
          <w:rFonts w:asciiTheme="majorHAnsi" w:hAnsiTheme="majorHAnsi" w:cstheme="majorHAnsi"/>
          <w:sz w:val="20"/>
          <w:szCs w:val="20"/>
        </w:rPr>
        <w:t>”</w:t>
      </w:r>
      <w:r w:rsidRPr="005866B0">
        <w:rPr>
          <w:rFonts w:asciiTheme="majorHAnsi" w:hAnsiTheme="majorHAnsi" w:cstheme="majorHAnsi"/>
          <w:sz w:val="20"/>
          <w:szCs w:val="20"/>
        </w:rPr>
        <w:t xml:space="preserve"> agli autotrasportatori italiani che non si sono mai fermati durante questi mesi di pandemia, presentando in anteprima il nuovo spot istituzionale del Ministero, in onda sulle reti Rai, con il quale esprime alle imprese dei trasporti e della logistica la gratitudine di tutto il Paese.</w:t>
      </w:r>
    </w:p>
    <w:p w14:paraId="143EAA8C" w14:textId="6BE6FA1F" w:rsidR="00D81A79" w:rsidRPr="005866B0" w:rsidRDefault="00D81A79" w:rsidP="005866B0">
      <w:pPr>
        <w:spacing w:after="0"/>
        <w:jc w:val="both"/>
        <w:rPr>
          <w:rFonts w:asciiTheme="majorHAnsi" w:hAnsiTheme="majorHAnsi" w:cstheme="majorHAnsi"/>
          <w:sz w:val="20"/>
          <w:szCs w:val="20"/>
        </w:rPr>
      </w:pPr>
      <w:r w:rsidRPr="005866B0">
        <w:rPr>
          <w:rFonts w:asciiTheme="majorHAnsi" w:hAnsiTheme="majorHAnsi" w:cstheme="majorHAnsi"/>
          <w:sz w:val="20"/>
          <w:szCs w:val="20"/>
        </w:rPr>
        <w:t xml:space="preserve">Presente all’assise anche </w:t>
      </w:r>
      <w:r w:rsidRPr="005866B0">
        <w:rPr>
          <w:rFonts w:asciiTheme="majorHAnsi" w:hAnsiTheme="majorHAnsi" w:cstheme="majorHAnsi"/>
          <w:b/>
          <w:bCs/>
          <w:sz w:val="20"/>
          <w:szCs w:val="20"/>
        </w:rPr>
        <w:t xml:space="preserve">Aldo </w:t>
      </w:r>
      <w:proofErr w:type="spellStart"/>
      <w:r w:rsidRPr="005866B0">
        <w:rPr>
          <w:rFonts w:asciiTheme="majorHAnsi" w:hAnsiTheme="majorHAnsi" w:cstheme="majorHAnsi"/>
          <w:b/>
          <w:bCs/>
          <w:sz w:val="20"/>
          <w:szCs w:val="20"/>
        </w:rPr>
        <w:t>Caranta</w:t>
      </w:r>
      <w:proofErr w:type="spellEnd"/>
      <w:r w:rsidRPr="005866B0">
        <w:rPr>
          <w:rFonts w:asciiTheme="majorHAnsi" w:hAnsiTheme="majorHAnsi" w:cstheme="majorHAnsi"/>
          <w:sz w:val="20"/>
          <w:szCs w:val="20"/>
        </w:rPr>
        <w:t xml:space="preserve">, </w:t>
      </w:r>
      <w:r w:rsidR="00DC1DA6" w:rsidRPr="005866B0">
        <w:rPr>
          <w:rFonts w:asciiTheme="majorHAnsi" w:hAnsiTheme="majorHAnsi" w:cstheme="majorHAnsi"/>
          <w:sz w:val="20"/>
          <w:szCs w:val="20"/>
        </w:rPr>
        <w:t xml:space="preserve">fossanese, </w:t>
      </w:r>
      <w:r w:rsidRPr="005866B0">
        <w:rPr>
          <w:rFonts w:asciiTheme="majorHAnsi" w:hAnsiTheme="majorHAnsi" w:cstheme="majorHAnsi"/>
          <w:sz w:val="20"/>
          <w:szCs w:val="20"/>
        </w:rPr>
        <w:t>rappresentante provinciale e regionale degli Autotrasportatori di Confartigianato, nonché vicepresidente nazionale per la categoria.</w:t>
      </w:r>
    </w:p>
    <w:p w14:paraId="3BFB8FFB" w14:textId="77777777" w:rsidR="004C65CE" w:rsidRPr="005866B0" w:rsidRDefault="00DC1DA6" w:rsidP="005866B0">
      <w:pPr>
        <w:spacing w:after="0"/>
        <w:jc w:val="both"/>
        <w:rPr>
          <w:rFonts w:asciiTheme="majorHAnsi" w:hAnsiTheme="majorHAnsi" w:cstheme="majorHAnsi"/>
          <w:sz w:val="20"/>
          <w:szCs w:val="20"/>
        </w:rPr>
      </w:pPr>
      <w:r w:rsidRPr="005866B0">
        <w:rPr>
          <w:rFonts w:asciiTheme="majorHAnsi" w:hAnsiTheme="majorHAnsi" w:cstheme="majorHAnsi"/>
          <w:sz w:val="20"/>
          <w:szCs w:val="20"/>
        </w:rPr>
        <w:t>L’Assemblea di Confartigianato Trasporti, che è stata aperta dagli interventi del Presidente</w:t>
      </w:r>
      <w:r w:rsidRPr="005866B0">
        <w:rPr>
          <w:rFonts w:asciiTheme="majorHAnsi" w:hAnsiTheme="majorHAnsi" w:cstheme="majorHAnsi"/>
          <w:sz w:val="20"/>
          <w:szCs w:val="20"/>
        </w:rPr>
        <w:t xml:space="preserve"> nazionale</w:t>
      </w:r>
      <w:r w:rsidR="00531CE0" w:rsidRPr="005866B0">
        <w:rPr>
          <w:rFonts w:asciiTheme="majorHAnsi" w:hAnsiTheme="majorHAnsi" w:cstheme="majorHAnsi"/>
          <w:sz w:val="20"/>
          <w:szCs w:val="20"/>
        </w:rPr>
        <w:t xml:space="preserve"> dell’Autotrasporto</w:t>
      </w:r>
      <w:r w:rsidRPr="005866B0">
        <w:rPr>
          <w:rFonts w:asciiTheme="majorHAnsi" w:hAnsiTheme="majorHAnsi" w:cstheme="majorHAnsi"/>
          <w:sz w:val="20"/>
          <w:szCs w:val="20"/>
        </w:rPr>
        <w:t xml:space="preserve"> </w:t>
      </w:r>
      <w:r w:rsidRPr="005866B0">
        <w:rPr>
          <w:rFonts w:asciiTheme="majorHAnsi" w:hAnsiTheme="majorHAnsi" w:cstheme="majorHAnsi"/>
          <w:b/>
          <w:bCs/>
          <w:sz w:val="20"/>
          <w:szCs w:val="20"/>
        </w:rPr>
        <w:t xml:space="preserve">Amedeo </w:t>
      </w:r>
      <w:proofErr w:type="spellStart"/>
      <w:r w:rsidRPr="005866B0">
        <w:rPr>
          <w:rFonts w:asciiTheme="majorHAnsi" w:hAnsiTheme="majorHAnsi" w:cstheme="majorHAnsi"/>
          <w:b/>
          <w:bCs/>
          <w:sz w:val="20"/>
          <w:szCs w:val="20"/>
        </w:rPr>
        <w:t>Genedani</w:t>
      </w:r>
      <w:proofErr w:type="spellEnd"/>
      <w:r w:rsidRPr="005866B0">
        <w:rPr>
          <w:rFonts w:asciiTheme="majorHAnsi" w:hAnsiTheme="majorHAnsi" w:cstheme="majorHAnsi"/>
          <w:sz w:val="20"/>
          <w:szCs w:val="20"/>
        </w:rPr>
        <w:t xml:space="preserve"> e del </w:t>
      </w:r>
      <w:proofErr w:type="gramStart"/>
      <w:r w:rsidRPr="005866B0">
        <w:rPr>
          <w:rFonts w:asciiTheme="majorHAnsi" w:hAnsiTheme="majorHAnsi" w:cstheme="majorHAnsi"/>
          <w:sz w:val="20"/>
          <w:szCs w:val="20"/>
        </w:rPr>
        <w:t>neo eletto</w:t>
      </w:r>
      <w:proofErr w:type="gramEnd"/>
      <w:r w:rsidRPr="005866B0">
        <w:rPr>
          <w:rFonts w:asciiTheme="majorHAnsi" w:hAnsiTheme="majorHAnsi" w:cstheme="majorHAnsi"/>
          <w:sz w:val="20"/>
          <w:szCs w:val="20"/>
        </w:rPr>
        <w:t xml:space="preserve"> </w:t>
      </w:r>
      <w:r w:rsidRPr="005866B0">
        <w:rPr>
          <w:rFonts w:asciiTheme="majorHAnsi" w:hAnsiTheme="majorHAnsi" w:cstheme="majorHAnsi"/>
          <w:sz w:val="20"/>
          <w:szCs w:val="20"/>
        </w:rPr>
        <w:t xml:space="preserve">Presidente di Confartigianato Imprese </w:t>
      </w:r>
      <w:r w:rsidRPr="005866B0">
        <w:rPr>
          <w:rFonts w:asciiTheme="majorHAnsi" w:hAnsiTheme="majorHAnsi" w:cstheme="majorHAnsi"/>
          <w:b/>
          <w:bCs/>
          <w:sz w:val="20"/>
          <w:szCs w:val="20"/>
        </w:rPr>
        <w:t>Marco Granelli</w:t>
      </w:r>
      <w:r w:rsidRPr="005866B0">
        <w:rPr>
          <w:rFonts w:asciiTheme="majorHAnsi" w:hAnsiTheme="majorHAnsi" w:cstheme="majorHAnsi"/>
          <w:sz w:val="20"/>
          <w:szCs w:val="20"/>
        </w:rPr>
        <w:t xml:space="preserve">, è stata anche l’occasione per l’annuncio da parte della Ministra del finanziamento fino al 2031 del fondo dell’autotrasporto. </w:t>
      </w:r>
    </w:p>
    <w:p w14:paraId="2F4B9CEE" w14:textId="714AA9DF" w:rsidR="00DC1DA6" w:rsidRPr="005866B0" w:rsidRDefault="00DC1DA6" w:rsidP="005866B0">
      <w:pPr>
        <w:spacing w:after="0"/>
        <w:jc w:val="both"/>
        <w:rPr>
          <w:rFonts w:asciiTheme="majorHAnsi" w:hAnsiTheme="majorHAnsi" w:cstheme="majorHAnsi"/>
          <w:sz w:val="20"/>
          <w:szCs w:val="20"/>
        </w:rPr>
      </w:pPr>
      <w:r w:rsidRPr="005866B0">
        <w:rPr>
          <w:rFonts w:asciiTheme="majorHAnsi" w:hAnsiTheme="majorHAnsi" w:cstheme="majorHAnsi"/>
          <w:sz w:val="20"/>
          <w:szCs w:val="20"/>
        </w:rPr>
        <w:t>«</w:t>
      </w:r>
      <w:r w:rsidRPr="005866B0">
        <w:rPr>
          <w:rFonts w:asciiTheme="majorHAnsi" w:hAnsiTheme="majorHAnsi" w:cstheme="majorHAnsi"/>
          <w:i/>
          <w:iCs/>
          <w:sz w:val="20"/>
          <w:szCs w:val="20"/>
        </w:rPr>
        <w:t>Non lo toccherà nessuno</w:t>
      </w:r>
      <w:r w:rsidRPr="005866B0">
        <w:rPr>
          <w:rFonts w:asciiTheme="majorHAnsi" w:hAnsiTheme="majorHAnsi" w:cstheme="majorHAnsi"/>
          <w:sz w:val="20"/>
          <w:szCs w:val="20"/>
        </w:rPr>
        <w:t xml:space="preserve">» </w:t>
      </w:r>
      <w:r w:rsidR="004C65CE" w:rsidRPr="005866B0">
        <w:rPr>
          <w:rFonts w:asciiTheme="majorHAnsi" w:hAnsiTheme="majorHAnsi" w:cstheme="majorHAnsi"/>
          <w:sz w:val="20"/>
          <w:szCs w:val="20"/>
        </w:rPr>
        <w:t>– ha detto De Micheli</w:t>
      </w:r>
      <w:r w:rsidR="004C65CE" w:rsidRPr="005866B0">
        <w:rPr>
          <w:rFonts w:asciiTheme="majorHAnsi" w:hAnsiTheme="majorHAnsi" w:cstheme="majorHAnsi"/>
          <w:sz w:val="20"/>
          <w:szCs w:val="20"/>
        </w:rPr>
        <w:t xml:space="preserve">, </w:t>
      </w:r>
      <w:r w:rsidRPr="005866B0">
        <w:rPr>
          <w:rFonts w:asciiTheme="majorHAnsi" w:hAnsiTheme="majorHAnsi" w:cstheme="majorHAnsi"/>
          <w:sz w:val="20"/>
          <w:szCs w:val="20"/>
        </w:rPr>
        <w:t xml:space="preserve">assicurando che ci sono 240 milioni nel bilancio pubblico fino al 2031. La Ministra ha anche annunciato che dal </w:t>
      </w:r>
      <w:proofErr w:type="spellStart"/>
      <w:r w:rsidRPr="005866B0">
        <w:rPr>
          <w:rFonts w:asciiTheme="majorHAnsi" w:hAnsiTheme="majorHAnsi" w:cstheme="majorHAnsi"/>
          <w:sz w:val="20"/>
          <w:szCs w:val="20"/>
        </w:rPr>
        <w:t>Recovey</w:t>
      </w:r>
      <w:proofErr w:type="spellEnd"/>
      <w:r w:rsidRPr="005866B0">
        <w:rPr>
          <w:rFonts w:asciiTheme="majorHAnsi" w:hAnsiTheme="majorHAnsi" w:cstheme="majorHAnsi"/>
          <w:sz w:val="20"/>
          <w:szCs w:val="20"/>
        </w:rPr>
        <w:t xml:space="preserve"> Fund verranno attinte risorse per alimentare il fondo dedicato al rinnovo del parco veicolare dell’autotrasporto.</w:t>
      </w:r>
    </w:p>
    <w:p w14:paraId="758A1208" w14:textId="586142F0" w:rsidR="00C26FA8" w:rsidRPr="005866B0" w:rsidRDefault="00EC1D97" w:rsidP="005866B0">
      <w:pPr>
        <w:spacing w:after="0"/>
        <w:jc w:val="both"/>
        <w:rPr>
          <w:rFonts w:asciiTheme="majorHAnsi" w:hAnsiTheme="majorHAnsi" w:cstheme="majorHAnsi"/>
          <w:sz w:val="20"/>
          <w:szCs w:val="20"/>
        </w:rPr>
      </w:pPr>
      <w:r w:rsidRPr="005866B0">
        <w:rPr>
          <w:rFonts w:asciiTheme="majorHAnsi" w:hAnsiTheme="majorHAnsi" w:cstheme="majorHAnsi"/>
          <w:sz w:val="20"/>
          <w:szCs w:val="20"/>
        </w:rPr>
        <w:t>«</w:t>
      </w:r>
      <w:r w:rsidRPr="005866B0">
        <w:rPr>
          <w:rFonts w:asciiTheme="majorHAnsi" w:hAnsiTheme="majorHAnsi" w:cstheme="majorHAnsi"/>
          <w:i/>
          <w:iCs/>
          <w:sz w:val="20"/>
          <w:szCs w:val="20"/>
        </w:rPr>
        <w:t>Q</w:t>
      </w:r>
      <w:r w:rsidR="00C26FA8" w:rsidRPr="005866B0">
        <w:rPr>
          <w:rFonts w:asciiTheme="majorHAnsi" w:hAnsiTheme="majorHAnsi" w:cstheme="majorHAnsi"/>
          <w:i/>
          <w:iCs/>
          <w:sz w:val="20"/>
          <w:szCs w:val="20"/>
        </w:rPr>
        <w:t xml:space="preserve">uest’anno, </w:t>
      </w:r>
      <w:r w:rsidRPr="005866B0">
        <w:rPr>
          <w:rFonts w:asciiTheme="majorHAnsi" w:hAnsiTheme="majorHAnsi" w:cstheme="majorHAnsi"/>
          <w:i/>
          <w:iCs/>
          <w:sz w:val="20"/>
          <w:szCs w:val="20"/>
        </w:rPr>
        <w:t xml:space="preserve">- </w:t>
      </w:r>
      <w:r w:rsidRPr="005866B0">
        <w:rPr>
          <w:rFonts w:asciiTheme="majorHAnsi" w:hAnsiTheme="majorHAnsi" w:cstheme="majorHAnsi"/>
          <w:sz w:val="20"/>
          <w:szCs w:val="20"/>
        </w:rPr>
        <w:t xml:space="preserve">commenta </w:t>
      </w:r>
      <w:proofErr w:type="spellStart"/>
      <w:r w:rsidRPr="005866B0">
        <w:rPr>
          <w:rFonts w:asciiTheme="majorHAnsi" w:hAnsiTheme="majorHAnsi" w:cstheme="majorHAnsi"/>
          <w:sz w:val="20"/>
          <w:szCs w:val="20"/>
        </w:rPr>
        <w:t>Caranta</w:t>
      </w:r>
      <w:proofErr w:type="spellEnd"/>
      <w:r w:rsidRPr="005866B0">
        <w:rPr>
          <w:rFonts w:asciiTheme="majorHAnsi" w:hAnsiTheme="majorHAnsi" w:cstheme="majorHAnsi"/>
          <w:i/>
          <w:iCs/>
          <w:sz w:val="20"/>
          <w:szCs w:val="20"/>
        </w:rPr>
        <w:t xml:space="preserve"> – il nostro settore h</w:t>
      </w:r>
      <w:r w:rsidR="00C26FA8" w:rsidRPr="005866B0">
        <w:rPr>
          <w:rFonts w:asciiTheme="majorHAnsi" w:hAnsiTheme="majorHAnsi" w:cstheme="majorHAnsi"/>
          <w:i/>
          <w:iCs/>
          <w:sz w:val="20"/>
          <w:szCs w:val="20"/>
        </w:rPr>
        <w:t xml:space="preserve">a </w:t>
      </w:r>
      <w:r w:rsidRPr="005866B0">
        <w:rPr>
          <w:rFonts w:asciiTheme="majorHAnsi" w:hAnsiTheme="majorHAnsi" w:cstheme="majorHAnsi"/>
          <w:i/>
          <w:iCs/>
          <w:sz w:val="20"/>
          <w:szCs w:val="20"/>
        </w:rPr>
        <w:t>confermato</w:t>
      </w:r>
      <w:r w:rsidR="00C26FA8" w:rsidRPr="005866B0">
        <w:rPr>
          <w:rFonts w:asciiTheme="majorHAnsi" w:hAnsiTheme="majorHAnsi" w:cstheme="majorHAnsi"/>
          <w:i/>
          <w:iCs/>
          <w:sz w:val="20"/>
          <w:szCs w:val="20"/>
        </w:rPr>
        <w:t xml:space="preserve"> l’importanza del suo ruolo</w:t>
      </w:r>
      <w:r w:rsidRPr="005866B0">
        <w:rPr>
          <w:rFonts w:asciiTheme="majorHAnsi" w:hAnsiTheme="majorHAnsi" w:cstheme="majorHAnsi"/>
          <w:i/>
          <w:iCs/>
          <w:sz w:val="20"/>
          <w:szCs w:val="20"/>
        </w:rPr>
        <w:t xml:space="preserve"> e </w:t>
      </w:r>
      <w:r w:rsidR="00C26FA8" w:rsidRPr="005866B0">
        <w:rPr>
          <w:rFonts w:asciiTheme="majorHAnsi" w:hAnsiTheme="majorHAnsi" w:cstheme="majorHAnsi"/>
          <w:i/>
          <w:iCs/>
          <w:sz w:val="20"/>
          <w:szCs w:val="20"/>
        </w:rPr>
        <w:t>ha dimostrato di essere un settore strategico. Quando non si poteva uscire di casa</w:t>
      </w:r>
      <w:r w:rsidRPr="005866B0">
        <w:rPr>
          <w:rFonts w:asciiTheme="majorHAnsi" w:hAnsiTheme="majorHAnsi" w:cstheme="majorHAnsi"/>
          <w:i/>
          <w:iCs/>
          <w:sz w:val="20"/>
          <w:szCs w:val="20"/>
        </w:rPr>
        <w:t xml:space="preserve"> </w:t>
      </w:r>
      <w:r w:rsidR="00C26FA8" w:rsidRPr="005866B0">
        <w:rPr>
          <w:rFonts w:asciiTheme="majorHAnsi" w:hAnsiTheme="majorHAnsi" w:cstheme="majorHAnsi"/>
          <w:i/>
          <w:iCs/>
          <w:sz w:val="20"/>
          <w:szCs w:val="20"/>
        </w:rPr>
        <w:t>noi siamo stati quelli che hanno sostenuto un popolo e una nazione. Le nostre imprese devono essere sostenute. La Ministra De Micheli ha capito</w:t>
      </w:r>
      <w:r w:rsidRPr="005866B0">
        <w:rPr>
          <w:rFonts w:asciiTheme="majorHAnsi" w:hAnsiTheme="majorHAnsi" w:cstheme="majorHAnsi"/>
          <w:i/>
          <w:iCs/>
          <w:sz w:val="20"/>
          <w:szCs w:val="20"/>
        </w:rPr>
        <w:t xml:space="preserve"> perfettamente</w:t>
      </w:r>
      <w:r w:rsidR="00C26FA8" w:rsidRPr="005866B0">
        <w:rPr>
          <w:rFonts w:asciiTheme="majorHAnsi" w:hAnsiTheme="majorHAnsi" w:cstheme="majorHAnsi"/>
          <w:i/>
          <w:iCs/>
          <w:sz w:val="20"/>
          <w:szCs w:val="20"/>
        </w:rPr>
        <w:t xml:space="preserve"> il valore della nostra categoria e lo ha testimoniato con il pragmatismo e la concretezza della sua azione nei confronti delle nostre imprese</w:t>
      </w:r>
      <w:r w:rsidRPr="005866B0">
        <w:rPr>
          <w:rFonts w:asciiTheme="majorHAnsi" w:hAnsiTheme="majorHAnsi" w:cstheme="majorHAnsi"/>
          <w:sz w:val="20"/>
          <w:szCs w:val="20"/>
        </w:rPr>
        <w:t>»</w:t>
      </w:r>
      <w:r w:rsidR="00C26FA8" w:rsidRPr="005866B0">
        <w:rPr>
          <w:rFonts w:asciiTheme="majorHAnsi" w:hAnsiTheme="majorHAnsi" w:cstheme="majorHAnsi"/>
          <w:sz w:val="20"/>
          <w:szCs w:val="20"/>
        </w:rPr>
        <w:t>.</w:t>
      </w:r>
    </w:p>
    <w:p w14:paraId="01E3372E" w14:textId="4E720257" w:rsidR="00C26FA8" w:rsidRPr="005866B0" w:rsidRDefault="00EC1D97" w:rsidP="005866B0">
      <w:pPr>
        <w:spacing w:after="0"/>
        <w:jc w:val="both"/>
        <w:rPr>
          <w:rFonts w:asciiTheme="majorHAnsi" w:hAnsiTheme="majorHAnsi" w:cstheme="majorHAnsi"/>
          <w:sz w:val="20"/>
          <w:szCs w:val="20"/>
        </w:rPr>
      </w:pPr>
      <w:r w:rsidRPr="005866B0">
        <w:rPr>
          <w:rFonts w:asciiTheme="majorHAnsi" w:hAnsiTheme="majorHAnsi" w:cstheme="majorHAnsi"/>
          <w:sz w:val="20"/>
          <w:szCs w:val="20"/>
        </w:rPr>
        <w:t>«</w:t>
      </w:r>
      <w:r w:rsidR="00C26FA8" w:rsidRPr="005866B0">
        <w:rPr>
          <w:rFonts w:asciiTheme="majorHAnsi" w:hAnsiTheme="majorHAnsi" w:cstheme="majorHAnsi"/>
          <w:i/>
          <w:iCs/>
          <w:sz w:val="20"/>
          <w:szCs w:val="20"/>
        </w:rPr>
        <w:t xml:space="preserve">Il livello di insicurezza emerso – </w:t>
      </w:r>
      <w:r w:rsidR="00C26FA8" w:rsidRPr="005866B0">
        <w:rPr>
          <w:rFonts w:asciiTheme="majorHAnsi" w:hAnsiTheme="majorHAnsi" w:cstheme="majorHAnsi"/>
          <w:sz w:val="20"/>
          <w:szCs w:val="20"/>
        </w:rPr>
        <w:t xml:space="preserve">ha </w:t>
      </w:r>
      <w:r w:rsidRPr="005866B0">
        <w:rPr>
          <w:rFonts w:asciiTheme="majorHAnsi" w:hAnsiTheme="majorHAnsi" w:cstheme="majorHAnsi"/>
          <w:sz w:val="20"/>
          <w:szCs w:val="20"/>
        </w:rPr>
        <w:t>dichiarato</w:t>
      </w:r>
      <w:r w:rsidR="00C26FA8" w:rsidRPr="005866B0">
        <w:rPr>
          <w:rFonts w:asciiTheme="majorHAnsi" w:hAnsiTheme="majorHAnsi" w:cstheme="majorHAnsi"/>
          <w:sz w:val="20"/>
          <w:szCs w:val="20"/>
        </w:rPr>
        <w:t xml:space="preserve"> la Ministra De Micheli</w:t>
      </w:r>
      <w:r w:rsidRPr="005866B0">
        <w:rPr>
          <w:rFonts w:asciiTheme="majorHAnsi" w:hAnsiTheme="majorHAnsi" w:cstheme="majorHAnsi"/>
          <w:sz w:val="20"/>
          <w:szCs w:val="20"/>
        </w:rPr>
        <w:t xml:space="preserve"> durante l’assise</w:t>
      </w:r>
      <w:r w:rsidR="00C26FA8" w:rsidRPr="005866B0">
        <w:rPr>
          <w:rFonts w:asciiTheme="majorHAnsi" w:hAnsiTheme="majorHAnsi" w:cstheme="majorHAnsi"/>
          <w:i/>
          <w:iCs/>
          <w:sz w:val="20"/>
          <w:szCs w:val="20"/>
        </w:rPr>
        <w:t xml:space="preserve"> – dovuto alla vetustà delle opere, oltre alla mancanza di manutenzione, ha reso necessario un nostro incisivo intervento anche se questo ha comportato disagi e qualche preoccupazione. I cantieri portano sicurezza, così’ come le dotazioni tecnologiche sulle quali dobbiamo investire. Oltre al nostro piano Italia Veloce, dove abbiamo investito 5,3 miliardi per la manutenzione delle strade, dei ponti, dei viadotti, il Ministero finanzierà, in parte con fondi ordinari, in parte con le risorse del Recovery, la dotazione tecnologica e il ricorso a dispositivi che consentano di dialogare con queste tecnologie, a garanzia della sicurezza degli autotrasportatori</w:t>
      </w:r>
      <w:r w:rsidRPr="005866B0">
        <w:rPr>
          <w:rFonts w:asciiTheme="majorHAnsi" w:hAnsiTheme="majorHAnsi" w:cstheme="majorHAnsi"/>
          <w:sz w:val="20"/>
          <w:szCs w:val="20"/>
        </w:rPr>
        <w:t>»</w:t>
      </w:r>
      <w:r w:rsidR="00C26FA8" w:rsidRPr="005866B0">
        <w:rPr>
          <w:rFonts w:asciiTheme="majorHAnsi" w:hAnsiTheme="majorHAnsi" w:cstheme="majorHAnsi"/>
          <w:sz w:val="20"/>
          <w:szCs w:val="20"/>
        </w:rPr>
        <w:t>.</w:t>
      </w:r>
    </w:p>
    <w:p w14:paraId="69AAA22F" w14:textId="1E85668D" w:rsidR="00891984" w:rsidRDefault="00891984" w:rsidP="005866B0">
      <w:pPr>
        <w:spacing w:after="0"/>
        <w:jc w:val="both"/>
        <w:rPr>
          <w:rFonts w:asciiTheme="majorHAnsi" w:hAnsiTheme="majorHAnsi" w:cstheme="majorHAnsi"/>
          <w:sz w:val="20"/>
          <w:szCs w:val="20"/>
        </w:rPr>
      </w:pPr>
      <w:r w:rsidRPr="005866B0">
        <w:rPr>
          <w:rFonts w:asciiTheme="majorHAnsi" w:hAnsiTheme="majorHAnsi" w:cstheme="majorHAnsi"/>
          <w:sz w:val="20"/>
          <w:szCs w:val="20"/>
        </w:rPr>
        <w:t>«</w:t>
      </w:r>
      <w:r w:rsidR="004269A8" w:rsidRPr="005866B0">
        <w:rPr>
          <w:rFonts w:asciiTheme="majorHAnsi" w:hAnsiTheme="majorHAnsi" w:cstheme="majorHAnsi"/>
          <w:i/>
          <w:iCs/>
          <w:sz w:val="20"/>
          <w:szCs w:val="20"/>
        </w:rPr>
        <w:t xml:space="preserve">Se da un lato – </w:t>
      </w:r>
      <w:r w:rsidR="005866B0" w:rsidRPr="005866B0">
        <w:rPr>
          <w:rFonts w:asciiTheme="majorHAnsi" w:hAnsiTheme="majorHAnsi" w:cstheme="majorHAnsi"/>
          <w:sz w:val="20"/>
          <w:szCs w:val="20"/>
        </w:rPr>
        <w:t>aggiunge ancora</w:t>
      </w:r>
      <w:r w:rsidR="004269A8" w:rsidRPr="005866B0">
        <w:rPr>
          <w:rFonts w:asciiTheme="majorHAnsi" w:hAnsiTheme="majorHAnsi" w:cstheme="majorHAnsi"/>
          <w:sz w:val="20"/>
          <w:szCs w:val="20"/>
        </w:rPr>
        <w:t xml:space="preserve"> </w:t>
      </w:r>
      <w:proofErr w:type="spellStart"/>
      <w:r w:rsidR="004269A8" w:rsidRPr="005866B0">
        <w:rPr>
          <w:rFonts w:asciiTheme="majorHAnsi" w:hAnsiTheme="majorHAnsi" w:cstheme="majorHAnsi"/>
          <w:sz w:val="20"/>
          <w:szCs w:val="20"/>
        </w:rPr>
        <w:t>Caranta</w:t>
      </w:r>
      <w:proofErr w:type="spellEnd"/>
      <w:r w:rsidR="004269A8" w:rsidRPr="005866B0">
        <w:rPr>
          <w:rFonts w:asciiTheme="majorHAnsi" w:hAnsiTheme="majorHAnsi" w:cstheme="majorHAnsi"/>
          <w:i/>
          <w:iCs/>
          <w:sz w:val="20"/>
          <w:szCs w:val="20"/>
        </w:rPr>
        <w:t xml:space="preserve"> – apprezziamo </w:t>
      </w:r>
      <w:r w:rsidR="008E57A4" w:rsidRPr="005866B0">
        <w:rPr>
          <w:rFonts w:asciiTheme="majorHAnsi" w:hAnsiTheme="majorHAnsi" w:cstheme="majorHAnsi"/>
          <w:i/>
          <w:iCs/>
          <w:sz w:val="20"/>
          <w:szCs w:val="20"/>
        </w:rPr>
        <w:t>il riconoscimento per il nostro settore, dall’altro, soprattutto in provincia di Cuneo, restano ancora tanti nodi che rallentano infrastrutture, imprese e territorio. Dalla Asti-Cuneo</w:t>
      </w:r>
      <w:r w:rsidR="005866B0" w:rsidRPr="005866B0">
        <w:rPr>
          <w:rFonts w:asciiTheme="majorHAnsi" w:hAnsiTheme="majorHAnsi" w:cstheme="majorHAnsi"/>
          <w:i/>
          <w:iCs/>
          <w:sz w:val="20"/>
          <w:szCs w:val="20"/>
        </w:rPr>
        <w:t xml:space="preserve"> al Tenda bis, per non parlare de</w:t>
      </w:r>
      <w:r w:rsidR="005866B0" w:rsidRPr="005866B0">
        <w:rPr>
          <w:rFonts w:asciiTheme="majorHAnsi" w:hAnsiTheme="majorHAnsi" w:cstheme="majorHAnsi"/>
          <w:i/>
          <w:iCs/>
          <w:sz w:val="20"/>
          <w:szCs w:val="20"/>
        </w:rPr>
        <w:t xml:space="preserve">l traforo Armo-Cantarana sulla statale 28 del Colle di Nava di cui fu costruito un </w:t>
      </w:r>
      <w:proofErr w:type="spellStart"/>
      <w:proofErr w:type="gramStart"/>
      <w:r w:rsidR="005866B0" w:rsidRPr="005866B0">
        <w:rPr>
          <w:rFonts w:asciiTheme="majorHAnsi" w:hAnsiTheme="majorHAnsi" w:cstheme="majorHAnsi"/>
          <w:i/>
          <w:iCs/>
          <w:sz w:val="20"/>
          <w:szCs w:val="20"/>
        </w:rPr>
        <w:t>pre</w:t>
      </w:r>
      <w:proofErr w:type="spellEnd"/>
      <w:r w:rsidR="005866B0" w:rsidRPr="005866B0">
        <w:rPr>
          <w:rFonts w:asciiTheme="majorHAnsi" w:hAnsiTheme="majorHAnsi" w:cstheme="majorHAnsi"/>
          <w:i/>
          <w:iCs/>
          <w:sz w:val="20"/>
          <w:szCs w:val="20"/>
        </w:rPr>
        <w:t xml:space="preserve"> tunnel</w:t>
      </w:r>
      <w:proofErr w:type="gramEnd"/>
      <w:r w:rsidR="005866B0" w:rsidRPr="005866B0">
        <w:rPr>
          <w:rFonts w:asciiTheme="majorHAnsi" w:hAnsiTheme="majorHAnsi" w:cstheme="majorHAnsi"/>
          <w:i/>
          <w:iCs/>
          <w:sz w:val="20"/>
          <w:szCs w:val="20"/>
        </w:rPr>
        <w:t xml:space="preserve"> nel 1990 e il traforo del </w:t>
      </w:r>
      <w:proofErr w:type="spellStart"/>
      <w:r w:rsidR="005866B0" w:rsidRPr="005866B0">
        <w:rPr>
          <w:rFonts w:asciiTheme="majorHAnsi" w:hAnsiTheme="majorHAnsi" w:cstheme="majorHAnsi"/>
          <w:i/>
          <w:iCs/>
          <w:sz w:val="20"/>
          <w:szCs w:val="20"/>
        </w:rPr>
        <w:t>Mercantour</w:t>
      </w:r>
      <w:proofErr w:type="spellEnd"/>
      <w:r w:rsidR="005866B0" w:rsidRPr="005866B0">
        <w:rPr>
          <w:rFonts w:asciiTheme="majorHAnsi" w:hAnsiTheme="majorHAnsi" w:cstheme="majorHAnsi"/>
          <w:i/>
          <w:iCs/>
          <w:sz w:val="20"/>
          <w:szCs w:val="20"/>
        </w:rPr>
        <w:t xml:space="preserve"> che avrebbe dovuto collegare attraverso il Monte </w:t>
      </w:r>
      <w:proofErr w:type="spellStart"/>
      <w:r w:rsidR="005866B0" w:rsidRPr="005866B0">
        <w:rPr>
          <w:rFonts w:asciiTheme="majorHAnsi" w:hAnsiTheme="majorHAnsi" w:cstheme="majorHAnsi"/>
          <w:i/>
          <w:iCs/>
          <w:sz w:val="20"/>
          <w:szCs w:val="20"/>
        </w:rPr>
        <w:t>Ciriegia</w:t>
      </w:r>
      <w:proofErr w:type="spellEnd"/>
      <w:r w:rsidR="005866B0" w:rsidRPr="005866B0">
        <w:rPr>
          <w:rFonts w:asciiTheme="majorHAnsi" w:hAnsiTheme="majorHAnsi" w:cstheme="majorHAnsi"/>
          <w:i/>
          <w:iCs/>
          <w:sz w:val="20"/>
          <w:szCs w:val="20"/>
        </w:rPr>
        <w:t xml:space="preserve"> in Valle Gesso l’Italia con la Francia, ma finora solo sulla carta</w:t>
      </w:r>
      <w:r w:rsidRPr="005866B0">
        <w:rPr>
          <w:rFonts w:asciiTheme="majorHAnsi" w:hAnsiTheme="majorHAnsi" w:cstheme="majorHAnsi"/>
          <w:sz w:val="20"/>
          <w:szCs w:val="20"/>
        </w:rPr>
        <w:t>»</w:t>
      </w:r>
      <w:r w:rsidR="005866B0" w:rsidRPr="005866B0">
        <w:rPr>
          <w:rFonts w:asciiTheme="majorHAnsi" w:hAnsiTheme="majorHAnsi" w:cstheme="majorHAnsi"/>
          <w:sz w:val="20"/>
          <w:szCs w:val="20"/>
        </w:rPr>
        <w:t>.</w:t>
      </w:r>
    </w:p>
    <w:p w14:paraId="72FFEB7A" w14:textId="68A18C9A" w:rsidR="005866B0" w:rsidRPr="005866B0" w:rsidRDefault="005866B0" w:rsidP="005866B0">
      <w:pPr>
        <w:jc w:val="both"/>
        <w:rPr>
          <w:rFonts w:asciiTheme="majorHAnsi" w:hAnsiTheme="majorHAnsi" w:cstheme="majorHAnsi"/>
          <w:sz w:val="20"/>
          <w:szCs w:val="20"/>
        </w:rPr>
      </w:pPr>
      <w:r w:rsidRPr="005866B0">
        <w:rPr>
          <w:rFonts w:asciiTheme="majorHAnsi" w:hAnsiTheme="majorHAnsi" w:cstheme="majorHAnsi"/>
          <w:sz w:val="20"/>
          <w:szCs w:val="20"/>
        </w:rPr>
        <w:t>«</w:t>
      </w:r>
      <w:r w:rsidRPr="005866B0">
        <w:rPr>
          <w:rFonts w:asciiTheme="majorHAnsi" w:hAnsiTheme="majorHAnsi" w:cstheme="majorHAnsi"/>
          <w:i/>
          <w:iCs/>
          <w:sz w:val="20"/>
          <w:szCs w:val="20"/>
        </w:rPr>
        <w:t xml:space="preserve">Sulla viabilità cuneese non si deve più tergiversare. – </w:t>
      </w:r>
      <w:r w:rsidRPr="005866B0">
        <w:rPr>
          <w:rFonts w:asciiTheme="majorHAnsi" w:hAnsiTheme="majorHAnsi" w:cstheme="majorHAnsi"/>
          <w:sz w:val="20"/>
          <w:szCs w:val="20"/>
        </w:rPr>
        <w:t xml:space="preserve">conclude </w:t>
      </w:r>
      <w:r w:rsidRPr="005866B0">
        <w:rPr>
          <w:rFonts w:asciiTheme="majorHAnsi" w:hAnsiTheme="majorHAnsi" w:cstheme="majorHAnsi"/>
          <w:b/>
          <w:bCs/>
          <w:sz w:val="20"/>
          <w:szCs w:val="20"/>
        </w:rPr>
        <w:t>Luca Crosetto</w:t>
      </w:r>
      <w:r w:rsidRPr="005866B0">
        <w:rPr>
          <w:rFonts w:asciiTheme="majorHAnsi" w:hAnsiTheme="majorHAnsi" w:cstheme="majorHAnsi"/>
          <w:sz w:val="20"/>
          <w:szCs w:val="20"/>
        </w:rPr>
        <w:t xml:space="preserve">, presidente territoriale di Confartigianato Cuneo, che recentemente si è confrontato su questi temi in un incontro on-line cui hanno partecipato </w:t>
      </w:r>
      <w:r w:rsidRPr="005866B0">
        <w:rPr>
          <w:rFonts w:asciiTheme="majorHAnsi" w:hAnsiTheme="majorHAnsi" w:cstheme="majorHAnsi"/>
          <w:b/>
          <w:bCs/>
          <w:sz w:val="20"/>
          <w:szCs w:val="20"/>
        </w:rPr>
        <w:t>Alberto Cirio</w:t>
      </w:r>
      <w:r w:rsidRPr="005866B0">
        <w:rPr>
          <w:rFonts w:asciiTheme="majorHAnsi" w:hAnsiTheme="majorHAnsi" w:cstheme="majorHAnsi"/>
          <w:sz w:val="20"/>
          <w:szCs w:val="20"/>
        </w:rPr>
        <w:t>, presidente della Regione Piemonte</w:t>
      </w:r>
      <w:r>
        <w:rPr>
          <w:rFonts w:asciiTheme="majorHAnsi" w:hAnsiTheme="majorHAnsi" w:cstheme="majorHAnsi"/>
          <w:sz w:val="20"/>
          <w:szCs w:val="20"/>
        </w:rPr>
        <w:t>;</w:t>
      </w:r>
      <w:r w:rsidRPr="005866B0">
        <w:rPr>
          <w:rFonts w:asciiTheme="majorHAnsi" w:hAnsiTheme="majorHAnsi" w:cstheme="majorHAnsi"/>
          <w:sz w:val="20"/>
          <w:szCs w:val="20"/>
        </w:rPr>
        <w:t xml:space="preserve"> </w:t>
      </w:r>
      <w:r w:rsidRPr="005866B0">
        <w:rPr>
          <w:rFonts w:asciiTheme="majorHAnsi" w:hAnsiTheme="majorHAnsi" w:cstheme="majorHAnsi"/>
          <w:b/>
          <w:bCs/>
          <w:sz w:val="20"/>
          <w:szCs w:val="20"/>
        </w:rPr>
        <w:t>Federico Borgna</w:t>
      </w:r>
      <w:r w:rsidRPr="005866B0">
        <w:rPr>
          <w:rFonts w:asciiTheme="majorHAnsi" w:hAnsiTheme="majorHAnsi" w:cstheme="majorHAnsi"/>
          <w:sz w:val="20"/>
          <w:szCs w:val="20"/>
        </w:rPr>
        <w:t xml:space="preserve">, presidente della Provincia di Cuneo e sindaco del capoluogo; </w:t>
      </w:r>
      <w:r w:rsidRPr="005866B0">
        <w:rPr>
          <w:rFonts w:asciiTheme="majorHAnsi" w:hAnsiTheme="majorHAnsi" w:cstheme="majorHAnsi"/>
          <w:b/>
          <w:bCs/>
          <w:sz w:val="20"/>
          <w:szCs w:val="20"/>
        </w:rPr>
        <w:t>Mauro Gola</w:t>
      </w:r>
      <w:r w:rsidRPr="005866B0">
        <w:rPr>
          <w:rFonts w:asciiTheme="majorHAnsi" w:hAnsiTheme="majorHAnsi" w:cstheme="majorHAnsi"/>
          <w:sz w:val="20"/>
          <w:szCs w:val="20"/>
        </w:rPr>
        <w:t xml:space="preserve">, presidente della Camera di commercio di Cuneo e di Confindustria Cuneo; </w:t>
      </w:r>
      <w:r w:rsidRPr="005866B0">
        <w:rPr>
          <w:rFonts w:asciiTheme="majorHAnsi" w:hAnsiTheme="majorHAnsi" w:cstheme="majorHAnsi"/>
          <w:b/>
          <w:bCs/>
          <w:sz w:val="20"/>
          <w:szCs w:val="20"/>
        </w:rPr>
        <w:t xml:space="preserve">Gianna </w:t>
      </w:r>
      <w:proofErr w:type="spellStart"/>
      <w:r w:rsidRPr="005866B0">
        <w:rPr>
          <w:rFonts w:asciiTheme="majorHAnsi" w:hAnsiTheme="majorHAnsi" w:cstheme="majorHAnsi"/>
          <w:b/>
          <w:bCs/>
          <w:sz w:val="20"/>
          <w:szCs w:val="20"/>
        </w:rPr>
        <w:t>Gancia</w:t>
      </w:r>
      <w:proofErr w:type="spellEnd"/>
      <w:r w:rsidRPr="005866B0">
        <w:rPr>
          <w:rFonts w:asciiTheme="majorHAnsi" w:hAnsiTheme="majorHAnsi" w:cstheme="majorHAnsi"/>
          <w:sz w:val="20"/>
          <w:szCs w:val="20"/>
        </w:rPr>
        <w:t>, europarlamentare</w:t>
      </w:r>
      <w:r w:rsidRPr="005866B0">
        <w:rPr>
          <w:rFonts w:asciiTheme="majorHAnsi" w:hAnsiTheme="majorHAnsi" w:cstheme="majorHAnsi"/>
          <w:i/>
          <w:iCs/>
          <w:sz w:val="20"/>
          <w:szCs w:val="20"/>
        </w:rPr>
        <w:t xml:space="preserve"> – </w:t>
      </w:r>
      <w:r w:rsidRPr="005866B0">
        <w:rPr>
          <w:rFonts w:asciiTheme="majorHAnsi" w:hAnsiTheme="majorHAnsi" w:cstheme="majorHAnsi"/>
          <w:i/>
          <w:iCs/>
          <w:sz w:val="20"/>
          <w:szCs w:val="20"/>
        </w:rPr>
        <w:t>È necessario costruire al più presto un progetto globale che contempli la realizzazione in tempi certi del completamento dell’autostrada AT-CN, del raddoppio del tunnel di Tenda e del rafforzamento dei collegamenti ferroviari verso Torino e la Costa Azzurra. La nostra è una terra dall’alto potenziale produttivo con un’imprenditorialità sana e laboriosa che merita di essere supportata da infrastrutture moderne ed efficienti</w:t>
      </w:r>
      <w:r w:rsidRPr="005866B0">
        <w:rPr>
          <w:rFonts w:asciiTheme="majorHAnsi" w:hAnsiTheme="majorHAnsi" w:cstheme="majorHAnsi"/>
          <w:sz w:val="20"/>
          <w:szCs w:val="20"/>
        </w:rPr>
        <w:t>».</w:t>
      </w:r>
    </w:p>
    <w:sectPr w:rsidR="005866B0" w:rsidRPr="005866B0"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FF8A0" w14:textId="77777777" w:rsidR="003834E6" w:rsidRDefault="003834E6" w:rsidP="00891984">
      <w:pPr>
        <w:spacing w:after="0" w:line="240" w:lineRule="auto"/>
      </w:pPr>
      <w:r>
        <w:separator/>
      </w:r>
    </w:p>
  </w:endnote>
  <w:endnote w:type="continuationSeparator" w:id="0">
    <w:p w14:paraId="1D1EAEA8" w14:textId="77777777" w:rsidR="003834E6" w:rsidRDefault="003834E6"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305E"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F196F5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DD1841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6583" w14:textId="77777777" w:rsidR="003834E6" w:rsidRDefault="003834E6" w:rsidP="00891984">
      <w:pPr>
        <w:spacing w:after="0" w:line="240" w:lineRule="auto"/>
      </w:pPr>
      <w:r>
        <w:separator/>
      </w:r>
    </w:p>
  </w:footnote>
  <w:footnote w:type="continuationSeparator" w:id="0">
    <w:p w14:paraId="68206794" w14:textId="77777777" w:rsidR="003834E6" w:rsidRDefault="003834E6"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9485" w14:textId="77777777" w:rsidR="00891984" w:rsidRDefault="00891984" w:rsidP="00891984">
    <w:pPr>
      <w:pStyle w:val="Intestazione"/>
      <w:jc w:val="center"/>
    </w:pPr>
    <w:r>
      <w:rPr>
        <w:noProof/>
      </w:rPr>
      <w:drawing>
        <wp:inline distT="0" distB="0" distL="0" distR="0" wp14:anchorId="3E96EDE5" wp14:editId="3F31320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38787E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9E58C84"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174D392"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64C5CD2"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A1FAF"/>
    <w:rsid w:val="00216CC1"/>
    <w:rsid w:val="003834E6"/>
    <w:rsid w:val="004269A8"/>
    <w:rsid w:val="004C65CE"/>
    <w:rsid w:val="00531CE0"/>
    <w:rsid w:val="00551DC2"/>
    <w:rsid w:val="005866B0"/>
    <w:rsid w:val="00891984"/>
    <w:rsid w:val="008E57A4"/>
    <w:rsid w:val="00C26FA8"/>
    <w:rsid w:val="00C42774"/>
    <w:rsid w:val="00D81A79"/>
    <w:rsid w:val="00DA538A"/>
    <w:rsid w:val="00DC1DA6"/>
    <w:rsid w:val="00EC1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1996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623</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11</cp:revision>
  <dcterms:created xsi:type="dcterms:W3CDTF">2018-03-28T14:00:00Z</dcterms:created>
  <dcterms:modified xsi:type="dcterms:W3CDTF">2020-12-21T16:50:00Z</dcterms:modified>
</cp:coreProperties>
</file>