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42E2" w14:textId="6BA5A790" w:rsidR="00551DC2" w:rsidRPr="008C5A14" w:rsidRDefault="00891984">
      <w:pPr>
        <w:rPr>
          <w:rFonts w:asciiTheme="majorHAnsi" w:hAnsiTheme="majorHAnsi" w:cstheme="majorHAnsi"/>
          <w:sz w:val="20"/>
          <w:szCs w:val="20"/>
        </w:rPr>
      </w:pPr>
      <w:r w:rsidRPr="008C5A14">
        <w:rPr>
          <w:rFonts w:asciiTheme="majorHAnsi" w:hAnsiTheme="majorHAnsi" w:cstheme="majorHAnsi"/>
          <w:sz w:val="20"/>
          <w:szCs w:val="20"/>
        </w:rPr>
        <w:t>Cuneo,</w:t>
      </w:r>
      <w:r w:rsidR="00C34AA4" w:rsidRPr="008C5A14">
        <w:rPr>
          <w:rFonts w:asciiTheme="majorHAnsi" w:hAnsiTheme="majorHAnsi" w:cstheme="majorHAnsi"/>
          <w:sz w:val="20"/>
          <w:szCs w:val="20"/>
        </w:rPr>
        <w:t xml:space="preserve"> 1</w:t>
      </w:r>
      <w:r w:rsidR="003E65F4">
        <w:rPr>
          <w:rFonts w:asciiTheme="majorHAnsi" w:hAnsiTheme="majorHAnsi" w:cstheme="majorHAnsi"/>
          <w:sz w:val="20"/>
          <w:szCs w:val="20"/>
        </w:rPr>
        <w:t>1</w:t>
      </w:r>
      <w:r w:rsidR="00C34AA4" w:rsidRPr="008C5A14">
        <w:rPr>
          <w:rFonts w:asciiTheme="majorHAnsi" w:hAnsiTheme="majorHAnsi" w:cstheme="majorHAnsi"/>
          <w:sz w:val="20"/>
          <w:szCs w:val="20"/>
        </w:rPr>
        <w:t xml:space="preserve"> agosto 2020</w:t>
      </w:r>
    </w:p>
    <w:p w14:paraId="26FE1364" w14:textId="7C3AB512" w:rsidR="00211926" w:rsidRPr="008C5A14" w:rsidRDefault="00211926">
      <w:pPr>
        <w:rPr>
          <w:rFonts w:asciiTheme="majorHAnsi" w:hAnsiTheme="majorHAnsi" w:cstheme="majorHAnsi"/>
          <w:sz w:val="12"/>
          <w:szCs w:val="12"/>
        </w:rPr>
      </w:pPr>
    </w:p>
    <w:p w14:paraId="272B08C6" w14:textId="1D335259" w:rsidR="00211926" w:rsidRPr="008C5A14" w:rsidRDefault="00211926" w:rsidP="008C5A14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C5A14">
        <w:rPr>
          <w:rFonts w:asciiTheme="majorHAnsi" w:hAnsiTheme="majorHAnsi" w:cstheme="majorHAnsi"/>
          <w:b/>
          <w:bCs/>
          <w:sz w:val="28"/>
          <w:szCs w:val="28"/>
        </w:rPr>
        <w:t>COVID-19 e IMPRESE DI PULIZIA</w:t>
      </w:r>
    </w:p>
    <w:p w14:paraId="68008A15" w14:textId="0F0B8837" w:rsidR="00211926" w:rsidRPr="00C34AA4" w:rsidRDefault="00211926" w:rsidP="008C5A14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34AA4">
        <w:rPr>
          <w:rFonts w:asciiTheme="majorHAnsi" w:hAnsiTheme="majorHAnsi" w:cstheme="majorHAnsi"/>
          <w:b/>
          <w:bCs/>
          <w:sz w:val="28"/>
          <w:szCs w:val="28"/>
        </w:rPr>
        <w:t>Confartigianato: “Occorre chiarezza sulle norme per la sanificazione”</w:t>
      </w:r>
    </w:p>
    <w:p w14:paraId="77BE3CAA" w14:textId="77777777" w:rsidR="00211926" w:rsidRPr="008C5A14" w:rsidRDefault="00211926" w:rsidP="00211926">
      <w:pPr>
        <w:rPr>
          <w:rFonts w:asciiTheme="majorHAnsi" w:hAnsiTheme="majorHAnsi" w:cstheme="majorHAnsi"/>
          <w:sz w:val="12"/>
          <w:szCs w:val="12"/>
        </w:rPr>
      </w:pPr>
    </w:p>
    <w:p w14:paraId="582A3B52" w14:textId="565BDB0E" w:rsidR="00211926" w:rsidRPr="00211926" w:rsidRDefault="00211926" w:rsidP="008C5A14">
      <w:pPr>
        <w:spacing w:after="120"/>
        <w:jc w:val="both"/>
        <w:rPr>
          <w:rFonts w:asciiTheme="majorHAnsi" w:hAnsiTheme="majorHAnsi" w:cstheme="majorHAnsi"/>
        </w:rPr>
      </w:pPr>
      <w:r w:rsidRPr="00C34AA4">
        <w:rPr>
          <w:rFonts w:asciiTheme="majorHAnsi" w:hAnsiTheme="majorHAnsi" w:cstheme="majorHAnsi"/>
          <w:b/>
          <w:bCs/>
        </w:rPr>
        <w:t>Confartigianato Piemonte</w:t>
      </w:r>
      <w:r>
        <w:rPr>
          <w:rFonts w:asciiTheme="majorHAnsi" w:hAnsiTheme="majorHAnsi" w:cstheme="majorHAnsi"/>
        </w:rPr>
        <w:t xml:space="preserve"> e </w:t>
      </w:r>
      <w:r w:rsidRPr="00C34AA4">
        <w:rPr>
          <w:rFonts w:asciiTheme="majorHAnsi" w:hAnsiTheme="majorHAnsi" w:cstheme="majorHAnsi"/>
          <w:b/>
          <w:bCs/>
        </w:rPr>
        <w:t xml:space="preserve">Confartigianato </w:t>
      </w:r>
      <w:r w:rsidRPr="008C5A14">
        <w:rPr>
          <w:rFonts w:asciiTheme="majorHAnsi" w:hAnsiTheme="majorHAnsi" w:cstheme="majorHAnsi"/>
          <w:b/>
          <w:bCs/>
        </w:rPr>
        <w:t>Cuneo</w:t>
      </w:r>
      <w:r>
        <w:rPr>
          <w:rFonts w:asciiTheme="majorHAnsi" w:hAnsiTheme="majorHAnsi" w:cstheme="majorHAnsi"/>
        </w:rPr>
        <w:t xml:space="preserve"> denunciano</w:t>
      </w:r>
      <w:r w:rsidRPr="00211926">
        <w:rPr>
          <w:rFonts w:asciiTheme="majorHAnsi" w:hAnsiTheme="majorHAnsi" w:cstheme="majorHAnsi"/>
        </w:rPr>
        <w:t xml:space="preserve"> una situazione caotica che rischia di danneggiare le imprese di pulizia: </w:t>
      </w:r>
      <w:r w:rsidR="00C34AA4" w:rsidRPr="00C34AA4">
        <w:rPr>
          <w:rFonts w:asciiTheme="majorHAnsi" w:hAnsiTheme="majorHAnsi" w:cstheme="majorHAnsi"/>
        </w:rPr>
        <w:t>«</w:t>
      </w:r>
      <w:r w:rsidRPr="00C34AA4">
        <w:rPr>
          <w:rFonts w:asciiTheme="majorHAnsi" w:hAnsiTheme="majorHAnsi" w:cstheme="majorHAnsi"/>
          <w:i/>
          <w:iCs/>
        </w:rPr>
        <w:t>Le norme attuali per la sanificazione degli ambienti confinati, anziché produrre benefici generano confusione, rischiando di vanificare gli effetti del credito d’imposta e sottraendo lavoro alle imprese di pulizia</w:t>
      </w:r>
      <w:r w:rsidR="00C34AA4" w:rsidRPr="00C34AA4">
        <w:rPr>
          <w:rFonts w:asciiTheme="majorHAnsi" w:hAnsiTheme="majorHAnsi" w:cstheme="majorHAnsi"/>
        </w:rPr>
        <w:t>»</w:t>
      </w:r>
      <w:r w:rsidRPr="00211926">
        <w:rPr>
          <w:rFonts w:asciiTheme="majorHAnsi" w:hAnsiTheme="majorHAnsi" w:cstheme="majorHAnsi"/>
        </w:rPr>
        <w:t>.</w:t>
      </w:r>
    </w:p>
    <w:p w14:paraId="2C04AB03" w14:textId="383F3556" w:rsidR="00C34AA4" w:rsidRDefault="00211926" w:rsidP="008C5A14">
      <w:pPr>
        <w:spacing w:after="120"/>
        <w:jc w:val="both"/>
        <w:rPr>
          <w:rFonts w:asciiTheme="majorHAnsi" w:hAnsiTheme="majorHAnsi" w:cstheme="majorHAnsi"/>
        </w:rPr>
      </w:pPr>
      <w:r w:rsidRPr="00211926">
        <w:rPr>
          <w:rFonts w:asciiTheme="majorHAnsi" w:hAnsiTheme="majorHAnsi" w:cstheme="majorHAnsi"/>
        </w:rPr>
        <w:t>La ripartenza delle attività produttive dopo il lockdown ha imposto, come noto, interventi di pulizia e disinfezione degli ambienti confinati, sia per prevenire il rischio di contagio, sia per sanificare i locali ove si sono verificati casi di covid-19.</w:t>
      </w:r>
      <w:r w:rsidR="008C5A14">
        <w:rPr>
          <w:rFonts w:asciiTheme="majorHAnsi" w:hAnsiTheme="majorHAnsi" w:cstheme="majorHAnsi"/>
        </w:rPr>
        <w:t xml:space="preserve"> </w:t>
      </w:r>
      <w:r w:rsidRPr="00211926">
        <w:rPr>
          <w:rFonts w:asciiTheme="majorHAnsi" w:hAnsiTheme="majorHAnsi" w:cstheme="majorHAnsi"/>
        </w:rPr>
        <w:t xml:space="preserve">Il ruolo delle imprese di pulizia appare quindi fondamentale per garantire condizioni di sicurezza all’operatività di imprese, negozi e abitazioni. </w:t>
      </w:r>
    </w:p>
    <w:p w14:paraId="047D6A3F" w14:textId="3D4DCE71" w:rsidR="00211926" w:rsidRPr="00211926" w:rsidRDefault="00C34AA4" w:rsidP="008C5A14">
      <w:pPr>
        <w:spacing w:after="120"/>
        <w:jc w:val="both"/>
        <w:rPr>
          <w:rFonts w:asciiTheme="majorHAnsi" w:hAnsiTheme="majorHAnsi" w:cstheme="majorHAnsi"/>
        </w:rPr>
      </w:pPr>
      <w:r w:rsidRPr="00C34AA4">
        <w:rPr>
          <w:rFonts w:asciiTheme="majorHAnsi" w:hAnsiTheme="majorHAnsi" w:cstheme="majorHAnsi"/>
        </w:rPr>
        <w:t>«</w:t>
      </w:r>
      <w:r w:rsidR="00211926" w:rsidRPr="008C5A14">
        <w:rPr>
          <w:rFonts w:asciiTheme="majorHAnsi" w:hAnsiTheme="majorHAnsi" w:cstheme="majorHAnsi"/>
          <w:i/>
          <w:iCs/>
        </w:rPr>
        <w:t xml:space="preserve">Ma un uso improprio dei termini utilizzati dai vari provvedimenti governativi – </w:t>
      </w:r>
      <w:r w:rsidRPr="008C5A14">
        <w:rPr>
          <w:rFonts w:asciiTheme="majorHAnsi" w:hAnsiTheme="majorHAnsi" w:cstheme="majorHAnsi"/>
        </w:rPr>
        <w:t xml:space="preserve">dichiarano </w:t>
      </w:r>
      <w:r w:rsidRPr="008C5A14">
        <w:rPr>
          <w:rFonts w:asciiTheme="majorHAnsi" w:hAnsiTheme="majorHAnsi" w:cstheme="majorHAnsi"/>
          <w:b/>
          <w:bCs/>
        </w:rPr>
        <w:t>Giorgio Felici</w:t>
      </w:r>
      <w:r w:rsidRPr="008C5A14">
        <w:rPr>
          <w:rFonts w:asciiTheme="majorHAnsi" w:hAnsiTheme="majorHAnsi" w:cstheme="majorHAnsi"/>
        </w:rPr>
        <w:t xml:space="preserve"> </w:t>
      </w:r>
      <w:r w:rsidRPr="008C5A14">
        <w:rPr>
          <w:rFonts w:asciiTheme="majorHAnsi" w:hAnsiTheme="majorHAnsi" w:cstheme="majorHAnsi"/>
          <w:b/>
          <w:bCs/>
        </w:rPr>
        <w:t>e Luca Crosetto</w:t>
      </w:r>
      <w:r w:rsidRPr="008C5A14">
        <w:rPr>
          <w:rFonts w:asciiTheme="majorHAnsi" w:hAnsiTheme="majorHAnsi" w:cstheme="majorHAnsi"/>
        </w:rPr>
        <w:t>, rispettivamente presidente regionale e provinciale di Confartigianato</w:t>
      </w:r>
      <w:r w:rsidRPr="008C5A14">
        <w:rPr>
          <w:rFonts w:asciiTheme="majorHAnsi" w:hAnsiTheme="majorHAnsi" w:cstheme="majorHAnsi"/>
          <w:i/>
          <w:iCs/>
        </w:rPr>
        <w:t xml:space="preserve"> – </w:t>
      </w:r>
      <w:r w:rsidR="00211926" w:rsidRPr="008C5A14">
        <w:rPr>
          <w:rFonts w:asciiTheme="majorHAnsi" w:hAnsiTheme="majorHAnsi" w:cstheme="majorHAnsi"/>
          <w:i/>
          <w:iCs/>
        </w:rPr>
        <w:t>rischia di creare confusione tra le imprese professionali della pulizia e di vanificare lo strumento del credito d’imposta studiato apposta per incentivare gli interventi di pulizia e disinfezione</w:t>
      </w:r>
      <w:r w:rsidRPr="00C34AA4">
        <w:rPr>
          <w:rFonts w:asciiTheme="majorHAnsi" w:hAnsiTheme="majorHAnsi" w:cstheme="majorHAnsi"/>
        </w:rPr>
        <w:t>»</w:t>
      </w:r>
      <w:r w:rsidR="00211926" w:rsidRPr="00211926">
        <w:rPr>
          <w:rFonts w:asciiTheme="majorHAnsi" w:hAnsiTheme="majorHAnsi" w:cstheme="majorHAnsi"/>
        </w:rPr>
        <w:t>.</w:t>
      </w:r>
    </w:p>
    <w:p w14:paraId="6FB689C4" w14:textId="24F13507" w:rsidR="00211926" w:rsidRPr="00211926" w:rsidRDefault="00C34AA4" w:rsidP="008C5A14">
      <w:pPr>
        <w:spacing w:after="120"/>
        <w:jc w:val="both"/>
        <w:rPr>
          <w:rFonts w:asciiTheme="majorHAnsi" w:hAnsiTheme="majorHAnsi" w:cstheme="majorHAnsi"/>
        </w:rPr>
      </w:pPr>
      <w:r w:rsidRPr="00C34AA4">
        <w:rPr>
          <w:rFonts w:asciiTheme="majorHAnsi" w:hAnsiTheme="majorHAnsi" w:cstheme="majorHAnsi"/>
        </w:rPr>
        <w:t>«</w:t>
      </w:r>
      <w:r w:rsidR="00211926" w:rsidRPr="008C5A14">
        <w:rPr>
          <w:rFonts w:asciiTheme="majorHAnsi" w:hAnsiTheme="majorHAnsi" w:cstheme="majorHAnsi"/>
          <w:i/>
          <w:iCs/>
        </w:rPr>
        <w:t xml:space="preserve">Il problema – </w:t>
      </w:r>
      <w:r w:rsidR="00211926" w:rsidRPr="008C5A14">
        <w:rPr>
          <w:rFonts w:asciiTheme="majorHAnsi" w:hAnsiTheme="majorHAnsi" w:cstheme="majorHAnsi"/>
        </w:rPr>
        <w:t>evidenzia</w:t>
      </w:r>
      <w:r w:rsidR="008C5A14" w:rsidRPr="008C5A14">
        <w:rPr>
          <w:rFonts w:asciiTheme="majorHAnsi" w:hAnsiTheme="majorHAnsi" w:cstheme="majorHAnsi"/>
        </w:rPr>
        <w:t>no</w:t>
      </w:r>
      <w:r w:rsidR="00211926" w:rsidRPr="008C5A14">
        <w:rPr>
          <w:rFonts w:asciiTheme="majorHAnsi" w:hAnsiTheme="majorHAnsi" w:cstheme="majorHAnsi"/>
        </w:rPr>
        <w:t xml:space="preserve"> </w:t>
      </w:r>
      <w:r w:rsidRPr="008C5A14">
        <w:rPr>
          <w:rFonts w:asciiTheme="majorHAnsi" w:hAnsiTheme="majorHAnsi" w:cstheme="majorHAnsi"/>
        </w:rPr>
        <w:t>dall’Associazione di categoria</w:t>
      </w:r>
      <w:r w:rsidR="00211926" w:rsidRPr="008C5A14">
        <w:rPr>
          <w:rFonts w:asciiTheme="majorHAnsi" w:hAnsiTheme="majorHAnsi" w:cstheme="majorHAnsi"/>
          <w:i/>
          <w:iCs/>
        </w:rPr>
        <w:t xml:space="preserve"> – sta proprio nell’uso scorretto del termine “sanificazione” nei vari documenti del Ministero della Salute e nei vari Protocolli anti-contagio da Covid-19, termine che essendo usato in luogo dei termini di “pulizia e disinfezione” – che appunto descrivono la sanificazione quali operazioni necessarie e sufficienti ai fini dell'eliminazione del Covíd-19 - inducono molte aziende, clienti delle imprese di pulizia, a ritenere che occorra rivolgersi unicamente a imprese che abbiano in visura camerale la lettera "e" di cui al DM 274 del 7/07/1997 articolo 1, vale a dire le imprese abilitate alla sanificazione. Scelta che è influenzata anche dal timore di perdere il credito d’imposta previsto dall'articolo 125 del DL 19 maggio 2020 n. 34, convertito nella legge 17 luglio 2020, n. 77</w:t>
      </w:r>
      <w:r w:rsidRPr="00C34AA4">
        <w:rPr>
          <w:rFonts w:asciiTheme="majorHAnsi" w:hAnsiTheme="majorHAnsi" w:cstheme="majorHAnsi"/>
        </w:rPr>
        <w:t>»</w:t>
      </w:r>
      <w:r w:rsidR="00211926" w:rsidRPr="00211926">
        <w:rPr>
          <w:rFonts w:asciiTheme="majorHAnsi" w:hAnsiTheme="majorHAnsi" w:cstheme="majorHAnsi"/>
        </w:rPr>
        <w:t>.</w:t>
      </w:r>
    </w:p>
    <w:p w14:paraId="6FD2EC69" w14:textId="20FE51DF" w:rsidR="00211926" w:rsidRPr="00211926" w:rsidRDefault="00C34AA4" w:rsidP="008C5A14">
      <w:pPr>
        <w:spacing w:after="120"/>
        <w:jc w:val="both"/>
        <w:rPr>
          <w:rFonts w:asciiTheme="majorHAnsi" w:hAnsiTheme="majorHAnsi" w:cstheme="majorHAnsi"/>
        </w:rPr>
      </w:pPr>
      <w:r w:rsidRPr="00C34AA4">
        <w:rPr>
          <w:rFonts w:asciiTheme="majorHAnsi" w:hAnsiTheme="majorHAnsi" w:cstheme="majorHAnsi"/>
        </w:rPr>
        <w:t>«</w:t>
      </w:r>
      <w:r w:rsidR="00211926" w:rsidRPr="008C5A14">
        <w:rPr>
          <w:rFonts w:asciiTheme="majorHAnsi" w:hAnsiTheme="majorHAnsi" w:cstheme="majorHAnsi"/>
          <w:i/>
          <w:iCs/>
        </w:rPr>
        <w:t xml:space="preserve">Permanendo questa situazione – </w:t>
      </w:r>
      <w:r w:rsidRPr="008C5A14">
        <w:rPr>
          <w:rFonts w:asciiTheme="majorHAnsi" w:hAnsiTheme="majorHAnsi" w:cstheme="majorHAnsi"/>
        </w:rPr>
        <w:t>commentano Felici e Crosetto</w:t>
      </w:r>
      <w:r w:rsidR="00211926" w:rsidRPr="008C5A14">
        <w:rPr>
          <w:rFonts w:asciiTheme="majorHAnsi" w:hAnsiTheme="majorHAnsi" w:cstheme="majorHAnsi"/>
          <w:i/>
          <w:iCs/>
        </w:rPr>
        <w:t xml:space="preserve"> – si rischia di mettere fuori mercato buona parte delle imprese di pulizia che tuttavia hanno i requisiti e le qualifiche per intervenire in maniera accurata sulla messa in sicurezza dei luoghi di lavoro dal rischio di contagio. Inoltre, tale situazione rischia anche di rendere nei fatti inapplicabili i Protocolli anticontagio Covid-19 in quanto le aziende che hanno necessità degli interventi di pulizia e disinfezione hanno difficoltà a trovare l’impresa a cui rivolgersi poiché la stragrande maggioranza delle aziende che operano in questo mercato sono imprese di pulizia e disinfezione (circa il 90%), mentre le imprese abilitate alla sanificazione rappresentano una quota inferiore al 10%</w:t>
      </w:r>
      <w:r w:rsidRPr="00C34AA4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14:paraId="1CD5BB02" w14:textId="38036E87" w:rsidR="00891984" w:rsidRDefault="00C34AA4" w:rsidP="008C5A14">
      <w:pPr>
        <w:spacing w:after="120"/>
        <w:jc w:val="both"/>
        <w:rPr>
          <w:rFonts w:asciiTheme="majorHAnsi" w:hAnsiTheme="majorHAnsi" w:cstheme="majorHAnsi"/>
        </w:rPr>
      </w:pPr>
      <w:r w:rsidRPr="00C34AA4">
        <w:rPr>
          <w:rFonts w:asciiTheme="majorHAnsi" w:hAnsiTheme="majorHAnsi" w:cstheme="majorHAnsi"/>
        </w:rPr>
        <w:t>«</w:t>
      </w:r>
      <w:r w:rsidR="00211926" w:rsidRPr="008C5A14">
        <w:rPr>
          <w:rFonts w:asciiTheme="majorHAnsi" w:hAnsiTheme="majorHAnsi" w:cstheme="majorHAnsi"/>
          <w:i/>
          <w:iCs/>
        </w:rPr>
        <w:t xml:space="preserve">Abbiamo chiesto </w:t>
      </w:r>
      <w:r w:rsidRPr="008C5A14">
        <w:rPr>
          <w:rFonts w:asciiTheme="majorHAnsi" w:hAnsiTheme="majorHAnsi" w:cstheme="majorHAnsi"/>
          <w:i/>
          <w:iCs/>
        </w:rPr>
        <w:t xml:space="preserve">al Ministero della Salute </w:t>
      </w:r>
      <w:r w:rsidR="00211926" w:rsidRPr="008C5A14">
        <w:rPr>
          <w:rFonts w:asciiTheme="majorHAnsi" w:hAnsiTheme="majorHAnsi" w:cstheme="majorHAnsi"/>
          <w:i/>
          <w:iCs/>
        </w:rPr>
        <w:t xml:space="preserve">– </w:t>
      </w:r>
      <w:r w:rsidR="00211926" w:rsidRPr="008C5A14">
        <w:rPr>
          <w:rFonts w:asciiTheme="majorHAnsi" w:hAnsiTheme="majorHAnsi" w:cstheme="majorHAnsi"/>
        </w:rPr>
        <w:t>conclud</w:t>
      </w:r>
      <w:r w:rsidRPr="008C5A14">
        <w:rPr>
          <w:rFonts w:asciiTheme="majorHAnsi" w:hAnsiTheme="majorHAnsi" w:cstheme="majorHAnsi"/>
        </w:rPr>
        <w:t>ono da Confartigianato</w:t>
      </w:r>
      <w:r w:rsidRPr="008C5A14">
        <w:rPr>
          <w:rFonts w:asciiTheme="majorHAnsi" w:hAnsiTheme="majorHAnsi" w:cstheme="majorHAnsi"/>
          <w:i/>
          <w:iCs/>
        </w:rPr>
        <w:t xml:space="preserve"> </w:t>
      </w:r>
      <w:r w:rsidR="00211926" w:rsidRPr="008C5A14">
        <w:rPr>
          <w:rFonts w:asciiTheme="majorHAnsi" w:hAnsiTheme="majorHAnsi" w:cstheme="majorHAnsi"/>
          <w:i/>
          <w:iCs/>
        </w:rPr>
        <w:t>–</w:t>
      </w:r>
      <w:r w:rsidRPr="008C5A14">
        <w:rPr>
          <w:rFonts w:asciiTheme="majorHAnsi" w:hAnsiTheme="majorHAnsi" w:cstheme="majorHAnsi"/>
          <w:i/>
          <w:iCs/>
        </w:rPr>
        <w:t xml:space="preserve"> </w:t>
      </w:r>
      <w:r w:rsidR="00211926" w:rsidRPr="008C5A14">
        <w:rPr>
          <w:rFonts w:asciiTheme="majorHAnsi" w:hAnsiTheme="majorHAnsi" w:cstheme="majorHAnsi"/>
          <w:i/>
          <w:iCs/>
        </w:rPr>
        <w:t xml:space="preserve">un intervento chiarificatore che dica sostanzialmente che gli interventi di contrasto e di contenimento alla diffusione del Covid-19 sono svolti da imprese di pulizia in possesso delle abilitazioni riconducibili </w:t>
      </w:r>
      <w:proofErr w:type="gramStart"/>
      <w:r w:rsidR="00211926" w:rsidRPr="008C5A14">
        <w:rPr>
          <w:rFonts w:asciiTheme="majorHAnsi" w:hAnsiTheme="majorHAnsi" w:cstheme="majorHAnsi"/>
          <w:i/>
          <w:iCs/>
        </w:rPr>
        <w:t>alla lettere</w:t>
      </w:r>
      <w:proofErr w:type="gramEnd"/>
      <w:r w:rsidR="00211926" w:rsidRPr="008C5A14">
        <w:rPr>
          <w:rFonts w:asciiTheme="majorHAnsi" w:hAnsiTheme="majorHAnsi" w:cstheme="majorHAnsi"/>
          <w:i/>
          <w:iCs/>
        </w:rPr>
        <w:t xml:space="preserve"> "a" e "b" del DM 274/97 (pulizia e disinfezione). Ora attendiamo una risposta formale</w:t>
      </w:r>
      <w:r w:rsidRPr="00C34AA4">
        <w:rPr>
          <w:rFonts w:asciiTheme="majorHAnsi" w:hAnsiTheme="majorHAnsi" w:cstheme="majorHAnsi"/>
        </w:rPr>
        <w:t>»</w:t>
      </w:r>
      <w:r w:rsidR="00211926" w:rsidRPr="00211926">
        <w:rPr>
          <w:rFonts w:asciiTheme="majorHAnsi" w:hAnsiTheme="majorHAnsi" w:cstheme="majorHAnsi"/>
        </w:rPr>
        <w:t>.</w:t>
      </w:r>
    </w:p>
    <w:sectPr w:rsid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013A3" w14:textId="77777777" w:rsidR="009E069F" w:rsidRDefault="009E069F" w:rsidP="00891984">
      <w:pPr>
        <w:spacing w:after="0" w:line="240" w:lineRule="auto"/>
      </w:pPr>
      <w:r>
        <w:separator/>
      </w:r>
    </w:p>
  </w:endnote>
  <w:endnote w:type="continuationSeparator" w:id="0">
    <w:p w14:paraId="5FBAD154" w14:textId="77777777" w:rsidR="009E069F" w:rsidRDefault="009E069F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F082F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1059EF45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653CF36B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4AA99" w14:textId="77777777" w:rsidR="009E069F" w:rsidRDefault="009E069F" w:rsidP="00891984">
      <w:pPr>
        <w:spacing w:after="0" w:line="240" w:lineRule="auto"/>
      </w:pPr>
      <w:r>
        <w:separator/>
      </w:r>
    </w:p>
  </w:footnote>
  <w:footnote w:type="continuationSeparator" w:id="0">
    <w:p w14:paraId="6DF3E915" w14:textId="77777777" w:rsidR="009E069F" w:rsidRDefault="009E069F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E1B80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3E0EA299" wp14:editId="5280A1CB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C1ED71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0114A0AC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5DBEF046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0F64A7E6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211926"/>
    <w:rsid w:val="002749D5"/>
    <w:rsid w:val="003E65F4"/>
    <w:rsid w:val="00551DC2"/>
    <w:rsid w:val="00891984"/>
    <w:rsid w:val="008C5A14"/>
    <w:rsid w:val="009E069F"/>
    <w:rsid w:val="00C34AA4"/>
    <w:rsid w:val="00C42774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41820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3</cp:revision>
  <dcterms:created xsi:type="dcterms:W3CDTF">2018-03-28T14:00:00Z</dcterms:created>
  <dcterms:modified xsi:type="dcterms:W3CDTF">2020-08-11T06:04:00Z</dcterms:modified>
</cp:coreProperties>
</file>