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883" w14:textId="28E672F2" w:rsidR="00551DC2" w:rsidRPr="0046351D" w:rsidRDefault="00891984" w:rsidP="007F748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6351D">
        <w:rPr>
          <w:rFonts w:asciiTheme="majorHAnsi" w:hAnsiTheme="majorHAnsi" w:cstheme="majorHAnsi"/>
          <w:sz w:val="18"/>
          <w:szCs w:val="18"/>
        </w:rPr>
        <w:t>Cuneo,</w:t>
      </w:r>
      <w:r w:rsidR="007F748D" w:rsidRPr="0046351D">
        <w:rPr>
          <w:rFonts w:asciiTheme="majorHAnsi" w:hAnsiTheme="majorHAnsi" w:cstheme="majorHAnsi"/>
          <w:sz w:val="18"/>
          <w:szCs w:val="18"/>
        </w:rPr>
        <w:t xml:space="preserve"> 18 luglio 2020</w:t>
      </w:r>
    </w:p>
    <w:p w14:paraId="2BD46AE9" w14:textId="0F163195" w:rsidR="007F748D" w:rsidRPr="0046351D" w:rsidRDefault="007F748D" w:rsidP="007F748D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6178D8CD" w14:textId="5FACA892" w:rsidR="007F748D" w:rsidRPr="0046351D" w:rsidRDefault="007F748D" w:rsidP="00B411C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6351D">
        <w:rPr>
          <w:rFonts w:asciiTheme="majorHAnsi" w:hAnsiTheme="majorHAnsi" w:cstheme="majorHAnsi"/>
          <w:b/>
          <w:bCs/>
          <w:sz w:val="24"/>
          <w:szCs w:val="24"/>
        </w:rPr>
        <w:t xml:space="preserve">Confartigianato Cuneo spiega alle aziende </w:t>
      </w:r>
      <w:r w:rsidR="00B411CC" w:rsidRPr="0046351D">
        <w:rPr>
          <w:rFonts w:asciiTheme="majorHAnsi" w:hAnsiTheme="majorHAnsi" w:cstheme="majorHAnsi"/>
          <w:b/>
          <w:bCs/>
          <w:sz w:val="24"/>
          <w:szCs w:val="24"/>
        </w:rPr>
        <w:t>le potenzialità del “turismo esperienziale”</w:t>
      </w:r>
    </w:p>
    <w:p w14:paraId="2115706E" w14:textId="431BD159" w:rsidR="00891984" w:rsidRPr="0046351D" w:rsidRDefault="00B411CC" w:rsidP="00B411CC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46351D">
        <w:rPr>
          <w:rFonts w:asciiTheme="majorHAnsi" w:hAnsiTheme="majorHAnsi" w:cstheme="majorHAnsi"/>
          <w:i/>
          <w:iCs/>
          <w:sz w:val="24"/>
          <w:szCs w:val="24"/>
        </w:rPr>
        <w:t>In programma un webinar on-line giovedì 23 luglio</w:t>
      </w:r>
    </w:p>
    <w:p w14:paraId="52B8B27A" w14:textId="0E7FD925" w:rsidR="00E474CC" w:rsidRDefault="00E474CC" w:rsidP="007F748D">
      <w:pPr>
        <w:spacing w:after="0"/>
        <w:rPr>
          <w:rFonts w:asciiTheme="majorHAnsi" w:hAnsiTheme="majorHAnsi" w:cstheme="majorHAnsi"/>
        </w:rPr>
      </w:pPr>
    </w:p>
    <w:p w14:paraId="621A2213" w14:textId="087C3239" w:rsidR="00E474CC" w:rsidRPr="0046351D" w:rsidRDefault="00E474CC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Confartigianato Cuneo organizza, giovedì 23 luglio, alle ore 18.30, un webinar</w:t>
      </w:r>
      <w:r w:rsidR="00B411CC" w:rsidRPr="0046351D">
        <w:rPr>
          <w:rFonts w:asciiTheme="majorHAnsi" w:hAnsiTheme="majorHAnsi" w:cstheme="majorHAnsi"/>
          <w:sz w:val="20"/>
          <w:szCs w:val="20"/>
        </w:rPr>
        <w:t xml:space="preserve"> gratuito e libero a tutti</w:t>
      </w:r>
      <w:r w:rsidRPr="0046351D">
        <w:rPr>
          <w:rFonts w:asciiTheme="majorHAnsi" w:hAnsiTheme="majorHAnsi" w:cstheme="majorHAnsi"/>
          <w:sz w:val="20"/>
          <w:szCs w:val="20"/>
        </w:rPr>
        <w:t xml:space="preserve"> dal titolo “Il turismo esperienziale artigiano: opportunità per imprese e territorio”.</w:t>
      </w:r>
    </w:p>
    <w:p w14:paraId="5251D7B8" w14:textId="4110A3B5" w:rsidR="00E474CC" w:rsidRPr="0046351D" w:rsidRDefault="00E474CC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«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Mai come in questo periodo – </w:t>
      </w:r>
      <w:r w:rsidR="004222D3" w:rsidRPr="0046351D">
        <w:rPr>
          <w:rFonts w:asciiTheme="majorHAnsi" w:hAnsiTheme="majorHAnsi" w:cstheme="majorHAnsi"/>
          <w:sz w:val="20"/>
          <w:szCs w:val="20"/>
        </w:rPr>
        <w:t>dichiara</w:t>
      </w:r>
      <w:r w:rsidRPr="0046351D">
        <w:rPr>
          <w:rFonts w:asciiTheme="majorHAnsi" w:hAnsiTheme="majorHAnsi" w:cstheme="majorHAnsi"/>
          <w:sz w:val="20"/>
          <w:szCs w:val="20"/>
        </w:rPr>
        <w:t xml:space="preserve"> </w:t>
      </w:r>
      <w:r w:rsidR="004222D3" w:rsidRPr="0046351D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="004222D3" w:rsidRPr="0046351D">
        <w:rPr>
          <w:rFonts w:asciiTheme="majorHAnsi" w:hAnsiTheme="majorHAnsi" w:cstheme="majorHAnsi"/>
          <w:sz w:val="20"/>
          <w:szCs w:val="20"/>
        </w:rPr>
        <w:t>, presidente territoriale di Confartigianato Cuneo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– il connubio tra “artigianato” e “turismo” si rileva </w:t>
      </w:r>
      <w:r w:rsidR="004222D3" w:rsidRPr="0046351D">
        <w:rPr>
          <w:rFonts w:asciiTheme="majorHAnsi" w:hAnsiTheme="majorHAnsi" w:cstheme="majorHAnsi"/>
          <w:i/>
          <w:iCs/>
          <w:sz w:val="20"/>
          <w:szCs w:val="20"/>
        </w:rPr>
        <w:t>fondamentale per rilanciare l’economia locale e nazionale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4222D3" w:rsidRPr="0046351D">
        <w:rPr>
          <w:rFonts w:asciiTheme="majorHAnsi" w:hAnsiTheme="majorHAnsi" w:cstheme="majorHAnsi"/>
          <w:i/>
          <w:iCs/>
          <w:sz w:val="20"/>
          <w:szCs w:val="20"/>
        </w:rPr>
        <w:t>Il turismo deve infatti essere considerato, strategicamente, un reale volano di crescita di tanti territori italiani, attuando iniziative che permettano di valorizzare l’offerta turistica legata all’artigianato</w:t>
      </w:r>
      <w:r w:rsidRPr="0046351D">
        <w:rPr>
          <w:rFonts w:asciiTheme="majorHAnsi" w:hAnsiTheme="majorHAnsi" w:cstheme="majorHAnsi"/>
          <w:sz w:val="20"/>
          <w:szCs w:val="20"/>
        </w:rPr>
        <w:t>»</w:t>
      </w:r>
      <w:r w:rsidR="004222D3" w:rsidRPr="0046351D">
        <w:rPr>
          <w:rFonts w:asciiTheme="majorHAnsi" w:hAnsiTheme="majorHAnsi" w:cstheme="majorHAnsi"/>
          <w:sz w:val="20"/>
          <w:szCs w:val="20"/>
        </w:rPr>
        <w:t>.</w:t>
      </w:r>
    </w:p>
    <w:p w14:paraId="3E5BF792" w14:textId="54B48CB1" w:rsidR="004222D3" w:rsidRPr="0046351D" w:rsidRDefault="004222D3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Secondo l’Ufficio Studi nazionale di Confartigianato, siano più di 212mila le imprese artigiane potenzialmente coinvolte nelle attività turistiche, il 15,9% del totale delle imprese.</w:t>
      </w:r>
    </w:p>
    <w:p w14:paraId="59D1048D" w14:textId="661F0E36" w:rsidR="004222D3" w:rsidRPr="0046351D" w:rsidRDefault="004222D3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«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In questo ambito – </w:t>
      </w:r>
      <w:r w:rsidRPr="0046351D">
        <w:rPr>
          <w:rFonts w:asciiTheme="majorHAnsi" w:hAnsiTheme="majorHAnsi" w:cstheme="majorHAnsi"/>
          <w:sz w:val="20"/>
          <w:szCs w:val="20"/>
        </w:rPr>
        <w:t xml:space="preserve">aggiunge </w:t>
      </w:r>
      <w:r w:rsidRPr="0046351D">
        <w:rPr>
          <w:rFonts w:asciiTheme="majorHAnsi" w:hAnsiTheme="majorHAnsi" w:cstheme="majorHAnsi"/>
          <w:b/>
          <w:bCs/>
          <w:sz w:val="20"/>
          <w:szCs w:val="20"/>
        </w:rPr>
        <w:t>Giorgio Felici</w:t>
      </w:r>
      <w:r w:rsidRPr="0046351D">
        <w:rPr>
          <w:rFonts w:asciiTheme="majorHAnsi" w:hAnsiTheme="majorHAnsi" w:cstheme="majorHAnsi"/>
          <w:sz w:val="20"/>
          <w:szCs w:val="20"/>
        </w:rPr>
        <w:t>, vicepresidente territoriale e presidente di Confartigianato Piemonte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– si declina il tema del “turismo esperienziale”: turisti che, a lato della classica visita su un territorio, vogliono abbinare attività ed esperienza, non solo sportive, enogastronomiche, culturali… ma anche conoscere e scoprire prodotti ed eccellenze locali. Il territorio piemontese gode di un altissimo potenziale per quanto riguarda l’offerta turistica</w:t>
      </w:r>
      <w:r w:rsidR="00B411CC" w:rsidRPr="0046351D">
        <w:rPr>
          <w:rFonts w:asciiTheme="majorHAnsi" w:hAnsiTheme="majorHAnsi" w:cstheme="majorHAnsi"/>
          <w:i/>
          <w:iCs/>
          <w:sz w:val="20"/>
          <w:szCs w:val="20"/>
        </w:rPr>
        <w:t>; ricordiamo la nomina</w:t>
      </w:r>
      <w:r w:rsidR="007B256D"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nel 2019, </w:t>
      </w:r>
      <w:r w:rsidR="007B256D" w:rsidRPr="0046351D">
        <w:rPr>
          <w:rFonts w:asciiTheme="majorHAnsi" w:hAnsiTheme="majorHAnsi" w:cstheme="majorHAnsi"/>
          <w:i/>
          <w:iCs/>
          <w:sz w:val="20"/>
          <w:szCs w:val="20"/>
        </w:rPr>
        <w:t>di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“Regione Best in Travel” d</w:t>
      </w:r>
      <w:r w:rsidR="008C7A37" w:rsidRPr="0046351D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6351D">
        <w:rPr>
          <w:rFonts w:asciiTheme="majorHAnsi" w:hAnsiTheme="majorHAnsi" w:cstheme="majorHAnsi"/>
          <w:i/>
          <w:iCs/>
          <w:sz w:val="20"/>
          <w:szCs w:val="20"/>
        </w:rPr>
        <w:t>Lonely</w:t>
      </w:r>
      <w:proofErr w:type="spellEnd"/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Planet. Occorre quindi migliorare e favorire un maggior e più strutturale collegamento tra il comparto turistico e il settore delle piccole e medie imprese artigiane, in modo da creare un volano virtuoso per la promozione e lo sviluppo del territorio</w:t>
      </w:r>
      <w:r w:rsidRPr="0046351D">
        <w:rPr>
          <w:rFonts w:asciiTheme="majorHAnsi" w:hAnsiTheme="majorHAnsi" w:cstheme="majorHAnsi"/>
          <w:sz w:val="20"/>
          <w:szCs w:val="20"/>
        </w:rPr>
        <w:t>».</w:t>
      </w:r>
    </w:p>
    <w:p w14:paraId="50711A90" w14:textId="53C2CF52" w:rsidR="00645D0B" w:rsidRPr="0046351D" w:rsidRDefault="00645D0B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«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Fondamentale – </w:t>
      </w:r>
      <w:r w:rsidRPr="0046351D">
        <w:rPr>
          <w:rFonts w:asciiTheme="majorHAnsi" w:hAnsiTheme="majorHAnsi" w:cstheme="majorHAnsi"/>
          <w:sz w:val="20"/>
          <w:szCs w:val="20"/>
        </w:rPr>
        <w:t xml:space="preserve">commenta </w:t>
      </w:r>
      <w:r w:rsidRPr="0046351D">
        <w:rPr>
          <w:rFonts w:asciiTheme="majorHAnsi" w:hAnsiTheme="majorHAnsi" w:cstheme="majorHAnsi"/>
          <w:b/>
          <w:bCs/>
          <w:sz w:val="20"/>
          <w:szCs w:val="20"/>
        </w:rPr>
        <w:t>Mauro Bernardi</w:t>
      </w:r>
      <w:r w:rsidRPr="0046351D">
        <w:rPr>
          <w:rFonts w:asciiTheme="majorHAnsi" w:hAnsiTheme="majorHAnsi" w:cstheme="majorHAnsi"/>
          <w:sz w:val="20"/>
          <w:szCs w:val="20"/>
        </w:rPr>
        <w:t>, presidente ATL del Cuneese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– “fare rete” tra Istituzioni, Enti, Associazioni, mondo della recettività e tessuto economico. Solo costruendo sinergie e programmando nel medio e lungo termini si possono creare i presupposti necessari alla valorizzazione del nostro territorio</w:t>
      </w:r>
      <w:r w:rsidRPr="0046351D">
        <w:rPr>
          <w:rFonts w:asciiTheme="majorHAnsi" w:hAnsiTheme="majorHAnsi" w:cstheme="majorHAnsi"/>
          <w:sz w:val="20"/>
          <w:szCs w:val="20"/>
        </w:rPr>
        <w:t>».</w:t>
      </w:r>
    </w:p>
    <w:p w14:paraId="7F882D78" w14:textId="31F97542" w:rsidR="007F748D" w:rsidRPr="0046351D" w:rsidRDefault="004222D3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«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In questo contesto – </w:t>
      </w:r>
      <w:r w:rsidRPr="0046351D">
        <w:rPr>
          <w:rFonts w:asciiTheme="majorHAnsi" w:hAnsiTheme="majorHAnsi" w:cstheme="majorHAnsi"/>
          <w:sz w:val="20"/>
          <w:szCs w:val="20"/>
        </w:rPr>
        <w:t xml:space="preserve">spiega </w:t>
      </w:r>
      <w:r w:rsidRPr="0046351D">
        <w:rPr>
          <w:rFonts w:asciiTheme="majorHAnsi" w:hAnsiTheme="majorHAnsi" w:cstheme="majorHAnsi"/>
          <w:b/>
          <w:bCs/>
          <w:sz w:val="20"/>
          <w:szCs w:val="20"/>
        </w:rPr>
        <w:t xml:space="preserve">Joseph </w:t>
      </w:r>
      <w:proofErr w:type="spellStart"/>
      <w:r w:rsidRPr="0046351D">
        <w:rPr>
          <w:rFonts w:asciiTheme="majorHAnsi" w:hAnsiTheme="majorHAnsi" w:cstheme="majorHAnsi"/>
          <w:b/>
          <w:bCs/>
          <w:sz w:val="20"/>
          <w:szCs w:val="20"/>
        </w:rPr>
        <w:t>Meineri</w:t>
      </w:r>
      <w:proofErr w:type="spellEnd"/>
      <w:r w:rsidRPr="0046351D">
        <w:rPr>
          <w:rFonts w:asciiTheme="majorHAnsi" w:hAnsiTheme="majorHAnsi" w:cstheme="majorHAnsi"/>
          <w:sz w:val="20"/>
          <w:szCs w:val="20"/>
        </w:rPr>
        <w:t>, direttore generale di Confartigianato Cuneo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– abbiamo attivato </w:t>
      </w:r>
      <w:r w:rsidRPr="0046351D">
        <w:rPr>
          <w:rFonts w:asciiTheme="majorHAnsi" w:hAnsiTheme="majorHAnsi" w:cstheme="majorHAnsi"/>
          <w:b/>
          <w:bCs/>
          <w:sz w:val="20"/>
          <w:szCs w:val="20"/>
        </w:rPr>
        <w:t>scelgoartigiano.it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, una innovativa piattaforma web di e-commerce e promozione delle imprese del territorio per permettere alle aziende artigiane della provincia di Cuneo di raggiungere nuovi clienti e farsi conoscere dai tanti turisti che ogni anno </w:t>
      </w:r>
      <w:r w:rsidR="007B256D"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ci </w:t>
      </w:r>
      <w:r w:rsidRPr="0046351D">
        <w:rPr>
          <w:rFonts w:asciiTheme="majorHAnsi" w:hAnsiTheme="majorHAnsi" w:cstheme="majorHAnsi"/>
          <w:i/>
          <w:iCs/>
          <w:sz w:val="20"/>
          <w:szCs w:val="20"/>
        </w:rPr>
        <w:t>visitano.</w:t>
      </w:r>
      <w:r w:rsidR="007F748D"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 Nel corso del webinar approfondiremo opportunità e strumenti a disposizione delle aziende per rilanciarsi e rilanciare la nostra bellissima provincia </w:t>
      </w:r>
      <w:proofErr w:type="spellStart"/>
      <w:r w:rsidR="007F748D" w:rsidRPr="0046351D">
        <w:rPr>
          <w:rFonts w:asciiTheme="majorHAnsi" w:hAnsiTheme="majorHAnsi" w:cstheme="majorHAnsi"/>
          <w:i/>
          <w:iCs/>
          <w:sz w:val="20"/>
          <w:szCs w:val="20"/>
        </w:rPr>
        <w:t>Granda</w:t>
      </w:r>
      <w:proofErr w:type="spellEnd"/>
      <w:r w:rsidR="007F748D" w:rsidRPr="0046351D">
        <w:rPr>
          <w:rFonts w:asciiTheme="majorHAnsi" w:hAnsiTheme="majorHAnsi" w:cstheme="majorHAnsi"/>
          <w:sz w:val="20"/>
          <w:szCs w:val="20"/>
        </w:rPr>
        <w:t>».</w:t>
      </w:r>
    </w:p>
    <w:p w14:paraId="0E72D2BB" w14:textId="2C096A15" w:rsidR="00B411CC" w:rsidRPr="0046351D" w:rsidRDefault="007F748D" w:rsidP="00B411C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>È possibile assistere al webinar fisicamente nella sala riunioni di Confartigianato Cuneo (massimo 15 partecipanti) oppure on-line.</w:t>
      </w:r>
      <w:r w:rsidR="0046351D">
        <w:rPr>
          <w:rFonts w:asciiTheme="majorHAnsi" w:hAnsiTheme="majorHAnsi" w:cstheme="majorHAnsi"/>
          <w:sz w:val="20"/>
          <w:szCs w:val="20"/>
        </w:rPr>
        <w:t xml:space="preserve"> </w:t>
      </w:r>
      <w:r w:rsidR="00B411CC" w:rsidRPr="0046351D">
        <w:rPr>
          <w:rFonts w:asciiTheme="majorHAnsi" w:hAnsiTheme="majorHAnsi" w:cstheme="majorHAnsi"/>
          <w:sz w:val="20"/>
          <w:szCs w:val="20"/>
        </w:rPr>
        <w:t xml:space="preserve">Registrazione su: </w:t>
      </w:r>
      <w:hyperlink r:id="rId6" w:history="1">
        <w:r w:rsidR="007B256D" w:rsidRPr="0046351D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https://lp.cuneo.confartigianato.it/webinar-turismo-esperienziale-online</w:t>
        </w:r>
      </w:hyperlink>
      <w:r w:rsidR="007B256D" w:rsidRPr="0046351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69D1C4" w14:textId="172898EB" w:rsidR="007F748D" w:rsidRPr="0046351D" w:rsidRDefault="00B411CC" w:rsidP="007F748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6351D">
        <w:rPr>
          <w:rFonts w:asciiTheme="majorHAnsi" w:hAnsiTheme="majorHAnsi" w:cstheme="majorHAnsi"/>
          <w:sz w:val="20"/>
          <w:szCs w:val="20"/>
          <w:u w:val="single"/>
        </w:rPr>
        <w:t>Programma del webinar</w:t>
      </w:r>
    </w:p>
    <w:p w14:paraId="670CCBA1" w14:textId="77777777" w:rsidR="007F748D" w:rsidRPr="0046351D" w:rsidRDefault="007F748D" w:rsidP="007F748D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Apertura </w:t>
      </w:r>
    </w:p>
    <w:p w14:paraId="489C4E80" w14:textId="77777777" w:rsidR="007F748D" w:rsidRPr="0046351D" w:rsidRDefault="007F748D" w:rsidP="00B411CC">
      <w:pPr>
        <w:spacing w:after="0"/>
        <w:ind w:firstLine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>Giorgio Felici</w:t>
      </w:r>
      <w:r w:rsidRPr="0046351D">
        <w:rPr>
          <w:rFonts w:asciiTheme="majorHAnsi" w:hAnsiTheme="majorHAnsi" w:cstheme="majorHAnsi"/>
          <w:sz w:val="20"/>
          <w:szCs w:val="20"/>
        </w:rPr>
        <w:t>, Vicepresidente Vicario Confartigianato Cuneo</w:t>
      </w:r>
    </w:p>
    <w:p w14:paraId="2F7C666F" w14:textId="2BDA3B34" w:rsidR="007F748D" w:rsidRPr="0046351D" w:rsidRDefault="00B411CC" w:rsidP="007F748D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Interventi</w:t>
      </w:r>
    </w:p>
    <w:p w14:paraId="0BBE8661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 xml:space="preserve">Joseph </w:t>
      </w:r>
      <w:proofErr w:type="spellStart"/>
      <w:r w:rsidRPr="0046351D">
        <w:rPr>
          <w:rFonts w:asciiTheme="majorHAnsi" w:hAnsiTheme="majorHAnsi" w:cstheme="majorHAnsi"/>
          <w:b/>
          <w:bCs/>
          <w:sz w:val="20"/>
          <w:szCs w:val="20"/>
        </w:rPr>
        <w:t>Meineri</w:t>
      </w:r>
      <w:proofErr w:type="spellEnd"/>
      <w:r w:rsidRPr="0046351D">
        <w:rPr>
          <w:rFonts w:asciiTheme="majorHAnsi" w:hAnsiTheme="majorHAnsi" w:cstheme="majorHAnsi"/>
          <w:sz w:val="20"/>
          <w:szCs w:val="20"/>
        </w:rPr>
        <w:t>, direttore generale Confartigianato Cuneo</w:t>
      </w:r>
    </w:p>
    <w:p w14:paraId="2735E133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i/>
          <w:iCs/>
          <w:sz w:val="20"/>
          <w:szCs w:val="20"/>
        </w:rPr>
        <w:t>I progetti “scelgoartigiano.it” “Creatori di Eccellenza” e l’affiancamento dell’Associazione alle aziende</w:t>
      </w:r>
    </w:p>
    <w:p w14:paraId="590D3093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>Mauro Bernardi</w:t>
      </w:r>
      <w:r w:rsidRPr="0046351D">
        <w:rPr>
          <w:rFonts w:asciiTheme="majorHAnsi" w:hAnsiTheme="majorHAnsi" w:cstheme="majorHAnsi"/>
          <w:sz w:val="20"/>
          <w:szCs w:val="20"/>
        </w:rPr>
        <w:t>, presidente ATL del Cuneese</w:t>
      </w:r>
    </w:p>
    <w:p w14:paraId="6A0D6971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i/>
          <w:iCs/>
          <w:sz w:val="20"/>
          <w:szCs w:val="20"/>
        </w:rPr>
        <w:t>Le potenzialità del turismo artigiano quale leva per promuovere e far crescere territori e imprese</w:t>
      </w:r>
    </w:p>
    <w:p w14:paraId="1F92FF6D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>Roberto Castellino</w:t>
      </w:r>
      <w:r w:rsidRPr="0046351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6351D">
        <w:rPr>
          <w:rFonts w:asciiTheme="majorHAnsi" w:hAnsiTheme="majorHAnsi" w:cstheme="majorHAnsi"/>
          <w:sz w:val="20"/>
          <w:szCs w:val="20"/>
        </w:rPr>
        <w:t>GulliverLab</w:t>
      </w:r>
      <w:proofErr w:type="spellEnd"/>
      <w:r w:rsidRPr="0046351D">
        <w:rPr>
          <w:rFonts w:asciiTheme="majorHAnsi" w:hAnsiTheme="majorHAnsi" w:cstheme="majorHAnsi"/>
          <w:sz w:val="20"/>
          <w:szCs w:val="20"/>
        </w:rPr>
        <w:t xml:space="preserve"> – soluzioni per il mondo travel</w:t>
      </w:r>
    </w:p>
    <w:p w14:paraId="655DB73C" w14:textId="77777777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i/>
          <w:iCs/>
          <w:sz w:val="20"/>
          <w:szCs w:val="20"/>
        </w:rPr>
        <w:t xml:space="preserve">Come organizzare e costruire i percorsi per far scoprire le eccellenze della provincia </w:t>
      </w:r>
      <w:proofErr w:type="spellStart"/>
      <w:r w:rsidRPr="0046351D">
        <w:rPr>
          <w:rFonts w:asciiTheme="majorHAnsi" w:hAnsiTheme="majorHAnsi" w:cstheme="majorHAnsi"/>
          <w:i/>
          <w:iCs/>
          <w:sz w:val="20"/>
          <w:szCs w:val="20"/>
        </w:rPr>
        <w:t>Granda</w:t>
      </w:r>
      <w:proofErr w:type="spellEnd"/>
    </w:p>
    <w:p w14:paraId="574B734E" w14:textId="77777777" w:rsidR="007F748D" w:rsidRPr="0046351D" w:rsidRDefault="007F748D" w:rsidP="007F748D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i/>
          <w:iCs/>
          <w:sz w:val="20"/>
          <w:szCs w:val="20"/>
        </w:rPr>
        <w:t>Testimonianze di imprese</w:t>
      </w:r>
    </w:p>
    <w:p w14:paraId="22841E30" w14:textId="379CD089" w:rsidR="007F748D" w:rsidRPr="0046351D" w:rsidRDefault="007F748D" w:rsidP="00B411CC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>Patrizi</w:t>
      </w:r>
      <w:r w:rsidR="00E86337" w:rsidRPr="0046351D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46351D">
        <w:rPr>
          <w:rFonts w:asciiTheme="majorHAnsi" w:hAnsiTheme="majorHAnsi" w:cstheme="majorHAnsi"/>
          <w:b/>
          <w:bCs/>
          <w:sz w:val="20"/>
          <w:szCs w:val="20"/>
        </w:rPr>
        <w:t xml:space="preserve"> Novello</w:t>
      </w:r>
      <w:r w:rsidRPr="0046351D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46351D">
        <w:rPr>
          <w:rFonts w:asciiTheme="majorHAnsi" w:hAnsiTheme="majorHAnsi" w:cstheme="majorHAnsi"/>
          <w:sz w:val="20"/>
          <w:szCs w:val="20"/>
        </w:rPr>
        <w:t>Golosalba</w:t>
      </w:r>
      <w:proofErr w:type="spellEnd"/>
      <w:r w:rsidRPr="0046351D">
        <w:rPr>
          <w:rFonts w:asciiTheme="majorHAnsi" w:hAnsiTheme="majorHAnsi" w:cstheme="majorHAnsi"/>
          <w:sz w:val="20"/>
          <w:szCs w:val="20"/>
        </w:rPr>
        <w:t xml:space="preserve"> (Diano d'Alba)</w:t>
      </w:r>
    </w:p>
    <w:p w14:paraId="3251C1C1" w14:textId="4186C931" w:rsidR="00E474CC" w:rsidRPr="0046351D" w:rsidRDefault="007F748D" w:rsidP="00B411CC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b/>
          <w:bCs/>
          <w:sz w:val="20"/>
          <w:szCs w:val="20"/>
        </w:rPr>
        <w:t>Emiliano Inaudi</w:t>
      </w:r>
      <w:r w:rsidRPr="0046351D">
        <w:rPr>
          <w:rFonts w:asciiTheme="majorHAnsi" w:hAnsiTheme="majorHAnsi" w:cstheme="majorHAnsi"/>
          <w:sz w:val="20"/>
          <w:szCs w:val="20"/>
        </w:rPr>
        <w:t xml:space="preserve"> - Inaudi Clemente &amp; C. </w:t>
      </w:r>
      <w:proofErr w:type="spellStart"/>
      <w:r w:rsidRPr="0046351D">
        <w:rPr>
          <w:rFonts w:asciiTheme="majorHAnsi" w:hAnsiTheme="majorHAnsi" w:cstheme="majorHAnsi"/>
          <w:sz w:val="20"/>
          <w:szCs w:val="20"/>
        </w:rPr>
        <w:t>Srl</w:t>
      </w:r>
      <w:proofErr w:type="spellEnd"/>
      <w:r w:rsidRPr="0046351D">
        <w:rPr>
          <w:rFonts w:asciiTheme="majorHAnsi" w:hAnsiTheme="majorHAnsi" w:cstheme="majorHAnsi"/>
          <w:sz w:val="20"/>
          <w:szCs w:val="20"/>
        </w:rPr>
        <w:t xml:space="preserve"> (Borgo San Dalmazzo)</w:t>
      </w:r>
    </w:p>
    <w:p w14:paraId="096BFAC4" w14:textId="2F676A36" w:rsidR="00E474CC" w:rsidRPr="0046351D" w:rsidRDefault="007B256D" w:rsidP="007F748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46351D">
        <w:rPr>
          <w:rFonts w:asciiTheme="majorHAnsi" w:hAnsiTheme="majorHAnsi" w:cstheme="majorHAnsi"/>
          <w:sz w:val="20"/>
          <w:szCs w:val="20"/>
        </w:rPr>
        <w:t xml:space="preserve">Informazioni: Andrea Quaglia - Telefono +39.0171.451250 - </w:t>
      </w:r>
      <w:hyperlink r:id="rId7" w:history="1">
        <w:r w:rsidRPr="0046351D">
          <w:rPr>
            <w:rStyle w:val="Collegamentoipertestuale"/>
            <w:rFonts w:asciiTheme="majorHAnsi" w:hAnsiTheme="majorHAnsi" w:cstheme="majorHAnsi"/>
            <w:sz w:val="20"/>
            <w:szCs w:val="20"/>
          </w:rPr>
          <w:t>andrea.quaglia@confartcn.com</w:t>
        </w:r>
      </w:hyperlink>
      <w:r w:rsidRPr="0046351D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E474CC" w:rsidRPr="0046351D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4B2D" w14:textId="77777777" w:rsidR="008D77AE" w:rsidRDefault="008D77AE" w:rsidP="00891984">
      <w:pPr>
        <w:spacing w:after="0" w:line="240" w:lineRule="auto"/>
      </w:pPr>
      <w:r>
        <w:separator/>
      </w:r>
    </w:p>
  </w:endnote>
  <w:endnote w:type="continuationSeparator" w:id="0">
    <w:p w14:paraId="5499D049" w14:textId="77777777" w:rsidR="008D77AE" w:rsidRDefault="008D77A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674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A32C35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87BE0E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1958" w14:textId="77777777" w:rsidR="008D77AE" w:rsidRDefault="008D77AE" w:rsidP="00891984">
      <w:pPr>
        <w:spacing w:after="0" w:line="240" w:lineRule="auto"/>
      </w:pPr>
      <w:r>
        <w:separator/>
      </w:r>
    </w:p>
  </w:footnote>
  <w:footnote w:type="continuationSeparator" w:id="0">
    <w:p w14:paraId="45D412DB" w14:textId="77777777" w:rsidR="008D77AE" w:rsidRDefault="008D77A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3A1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FDA7332" wp14:editId="6A822392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5ADD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5B3B982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C69E645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AE0A54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325F33"/>
    <w:rsid w:val="004222D3"/>
    <w:rsid w:val="0046351D"/>
    <w:rsid w:val="00551DC2"/>
    <w:rsid w:val="005D4478"/>
    <w:rsid w:val="00645D0B"/>
    <w:rsid w:val="007B256D"/>
    <w:rsid w:val="007F748D"/>
    <w:rsid w:val="00884E71"/>
    <w:rsid w:val="0088567B"/>
    <w:rsid w:val="00891984"/>
    <w:rsid w:val="008C7A37"/>
    <w:rsid w:val="008D77AE"/>
    <w:rsid w:val="00B411CC"/>
    <w:rsid w:val="00C42774"/>
    <w:rsid w:val="00DA538A"/>
    <w:rsid w:val="00E474CC"/>
    <w:rsid w:val="00E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DCF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25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a.quaglia@confartc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.cuneo.confartigianato.it/webinar-turismo-esperienziale-onli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2020-07-18T08:17:00Z</dcterms:modified>
</cp:coreProperties>
</file>