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AD570" w14:textId="5ECB79BE" w:rsidR="00551DC2" w:rsidRPr="00A96A95" w:rsidRDefault="00891984" w:rsidP="001C7F4D">
      <w:pPr>
        <w:spacing w:after="0"/>
        <w:rPr>
          <w:rFonts w:asciiTheme="majorHAnsi" w:hAnsiTheme="majorHAnsi" w:cstheme="majorHAnsi"/>
          <w:sz w:val="24"/>
          <w:szCs w:val="24"/>
        </w:rPr>
      </w:pPr>
      <w:r w:rsidRPr="00A96A95">
        <w:rPr>
          <w:rFonts w:asciiTheme="majorHAnsi" w:hAnsiTheme="majorHAnsi" w:cstheme="majorHAnsi"/>
          <w:sz w:val="24"/>
          <w:szCs w:val="24"/>
        </w:rPr>
        <w:t>Cuneo,</w:t>
      </w:r>
      <w:r w:rsidR="00052497" w:rsidRPr="00A96A95">
        <w:rPr>
          <w:rFonts w:asciiTheme="majorHAnsi" w:hAnsiTheme="majorHAnsi" w:cstheme="majorHAnsi"/>
          <w:sz w:val="24"/>
          <w:szCs w:val="24"/>
        </w:rPr>
        <w:t xml:space="preserve"> 26 giugno 2020</w:t>
      </w:r>
    </w:p>
    <w:p w14:paraId="328EE2D5" w14:textId="61154EFB" w:rsidR="00D47EF0" w:rsidRDefault="00D47EF0" w:rsidP="001C7F4D">
      <w:pPr>
        <w:spacing w:after="0"/>
        <w:rPr>
          <w:rFonts w:asciiTheme="majorHAnsi" w:hAnsiTheme="majorHAnsi" w:cstheme="majorHAnsi"/>
          <w:sz w:val="24"/>
          <w:szCs w:val="24"/>
        </w:rPr>
      </w:pPr>
    </w:p>
    <w:p w14:paraId="0983CB3A" w14:textId="77777777" w:rsidR="00A96A95" w:rsidRPr="00A96A95" w:rsidRDefault="00A96A95" w:rsidP="00A96A95">
      <w:pPr>
        <w:spacing w:after="0"/>
        <w:jc w:val="both"/>
        <w:rPr>
          <w:rFonts w:asciiTheme="majorHAnsi" w:hAnsiTheme="majorHAnsi" w:cstheme="majorHAnsi"/>
          <w:sz w:val="24"/>
          <w:szCs w:val="24"/>
        </w:rPr>
      </w:pPr>
    </w:p>
    <w:p w14:paraId="6BD14253" w14:textId="501FE5E4" w:rsidR="00D47EF0" w:rsidRPr="00A96A95" w:rsidRDefault="00D47EF0" w:rsidP="00124AAC">
      <w:pPr>
        <w:spacing w:after="0"/>
        <w:jc w:val="center"/>
        <w:rPr>
          <w:rFonts w:asciiTheme="majorHAnsi" w:hAnsiTheme="majorHAnsi" w:cstheme="majorHAnsi"/>
          <w:b/>
          <w:bCs/>
          <w:sz w:val="28"/>
          <w:szCs w:val="28"/>
        </w:rPr>
      </w:pPr>
      <w:r w:rsidRPr="00A96A95">
        <w:rPr>
          <w:rFonts w:asciiTheme="majorHAnsi" w:hAnsiTheme="majorHAnsi" w:cstheme="majorHAnsi"/>
          <w:b/>
          <w:bCs/>
          <w:sz w:val="28"/>
          <w:szCs w:val="28"/>
        </w:rPr>
        <w:t>Daniel</w:t>
      </w:r>
      <w:r w:rsidR="006274C3">
        <w:rPr>
          <w:rFonts w:asciiTheme="majorHAnsi" w:hAnsiTheme="majorHAnsi" w:cstheme="majorHAnsi"/>
          <w:b/>
          <w:bCs/>
          <w:sz w:val="28"/>
          <w:szCs w:val="28"/>
        </w:rPr>
        <w:t>e</w:t>
      </w:r>
      <w:r w:rsidRPr="00A96A95">
        <w:rPr>
          <w:rFonts w:asciiTheme="majorHAnsi" w:hAnsiTheme="majorHAnsi" w:cstheme="majorHAnsi"/>
          <w:b/>
          <w:bCs/>
          <w:sz w:val="28"/>
          <w:szCs w:val="28"/>
        </w:rPr>
        <w:t xml:space="preserve"> Casetta eletto presidente della Zona di Alba di Confartigianato</w:t>
      </w:r>
    </w:p>
    <w:p w14:paraId="2E1BF160" w14:textId="687AE49F" w:rsidR="002638B5" w:rsidRPr="00A96A95" w:rsidRDefault="002638B5" w:rsidP="00124AAC">
      <w:pPr>
        <w:spacing w:after="0"/>
        <w:jc w:val="center"/>
        <w:rPr>
          <w:rFonts w:asciiTheme="majorHAnsi" w:hAnsiTheme="majorHAnsi" w:cstheme="majorHAnsi"/>
          <w:i/>
          <w:iCs/>
          <w:sz w:val="12"/>
          <w:szCs w:val="12"/>
        </w:rPr>
      </w:pPr>
    </w:p>
    <w:p w14:paraId="23DE800C" w14:textId="14209705" w:rsidR="00D47EF0" w:rsidRPr="00A96A95" w:rsidRDefault="00D47EF0" w:rsidP="00124AAC">
      <w:pPr>
        <w:spacing w:after="0"/>
        <w:jc w:val="center"/>
        <w:rPr>
          <w:rFonts w:asciiTheme="majorHAnsi" w:hAnsiTheme="majorHAnsi" w:cstheme="majorHAnsi"/>
          <w:i/>
          <w:iCs/>
          <w:sz w:val="24"/>
          <w:szCs w:val="24"/>
        </w:rPr>
      </w:pPr>
      <w:r w:rsidRPr="00A96A95">
        <w:rPr>
          <w:rFonts w:asciiTheme="majorHAnsi" w:hAnsiTheme="majorHAnsi" w:cstheme="majorHAnsi"/>
          <w:i/>
          <w:iCs/>
          <w:sz w:val="24"/>
          <w:szCs w:val="24"/>
        </w:rPr>
        <w:t>Nel corso dell’assemblea l’Associazione ha anche illustrato alle imprese albesi</w:t>
      </w:r>
      <w:r w:rsidR="002638B5" w:rsidRPr="00A96A95">
        <w:rPr>
          <w:rFonts w:asciiTheme="majorHAnsi" w:hAnsiTheme="majorHAnsi" w:cstheme="majorHAnsi"/>
          <w:i/>
          <w:iCs/>
          <w:sz w:val="24"/>
          <w:szCs w:val="24"/>
        </w:rPr>
        <w:t xml:space="preserve"> </w:t>
      </w:r>
      <w:r w:rsidR="002C3871" w:rsidRPr="00A96A95">
        <w:rPr>
          <w:rFonts w:asciiTheme="majorHAnsi" w:hAnsiTheme="majorHAnsi" w:cstheme="majorHAnsi"/>
          <w:i/>
          <w:iCs/>
          <w:sz w:val="24"/>
          <w:szCs w:val="24"/>
        </w:rPr>
        <w:br/>
      </w:r>
      <w:r w:rsidRPr="00A96A95">
        <w:rPr>
          <w:rFonts w:asciiTheme="majorHAnsi" w:hAnsiTheme="majorHAnsi" w:cstheme="majorHAnsi"/>
          <w:i/>
          <w:iCs/>
          <w:sz w:val="24"/>
          <w:szCs w:val="24"/>
        </w:rPr>
        <w:t>strumenti e opportunità per affrontare il post Covid-19</w:t>
      </w:r>
    </w:p>
    <w:p w14:paraId="1FFDE3BF" w14:textId="4DA19575" w:rsidR="002638B5" w:rsidRPr="00A96A95" w:rsidRDefault="002638B5" w:rsidP="00124AAC">
      <w:pPr>
        <w:spacing w:after="0"/>
        <w:jc w:val="center"/>
        <w:rPr>
          <w:rFonts w:asciiTheme="majorHAnsi" w:hAnsiTheme="majorHAnsi" w:cstheme="majorHAnsi"/>
          <w:i/>
          <w:iCs/>
          <w:sz w:val="12"/>
          <w:szCs w:val="12"/>
        </w:rPr>
      </w:pPr>
    </w:p>
    <w:p w14:paraId="2BB67EAD" w14:textId="66E00BD1" w:rsidR="00D47EF0" w:rsidRPr="00A96A95" w:rsidRDefault="00D47EF0" w:rsidP="00124AAC">
      <w:pPr>
        <w:spacing w:after="0"/>
        <w:jc w:val="center"/>
        <w:rPr>
          <w:rFonts w:asciiTheme="majorHAnsi" w:hAnsiTheme="majorHAnsi" w:cstheme="majorHAnsi"/>
          <w:i/>
          <w:iCs/>
          <w:sz w:val="24"/>
          <w:szCs w:val="24"/>
        </w:rPr>
      </w:pPr>
      <w:r w:rsidRPr="00A96A95">
        <w:rPr>
          <w:rFonts w:asciiTheme="majorHAnsi" w:hAnsiTheme="majorHAnsi" w:cstheme="majorHAnsi"/>
          <w:i/>
          <w:iCs/>
          <w:sz w:val="24"/>
          <w:szCs w:val="24"/>
        </w:rPr>
        <w:t xml:space="preserve">Intervenuta l’amministrazione </w:t>
      </w:r>
      <w:r w:rsidR="002638B5" w:rsidRPr="00A96A95">
        <w:rPr>
          <w:rFonts w:asciiTheme="majorHAnsi" w:hAnsiTheme="majorHAnsi" w:cstheme="majorHAnsi"/>
          <w:i/>
          <w:iCs/>
          <w:sz w:val="24"/>
          <w:szCs w:val="24"/>
        </w:rPr>
        <w:t>c</w:t>
      </w:r>
      <w:r w:rsidRPr="00A96A95">
        <w:rPr>
          <w:rFonts w:asciiTheme="majorHAnsi" w:hAnsiTheme="majorHAnsi" w:cstheme="majorHAnsi"/>
          <w:i/>
          <w:iCs/>
          <w:sz w:val="24"/>
          <w:szCs w:val="24"/>
        </w:rPr>
        <w:t>omunale albese</w:t>
      </w:r>
      <w:r w:rsidR="00A96A95">
        <w:rPr>
          <w:rFonts w:asciiTheme="majorHAnsi" w:hAnsiTheme="majorHAnsi" w:cstheme="majorHAnsi"/>
          <w:i/>
          <w:iCs/>
          <w:sz w:val="24"/>
          <w:szCs w:val="24"/>
        </w:rPr>
        <w:br/>
      </w:r>
      <w:r w:rsidRPr="00A96A95">
        <w:rPr>
          <w:rFonts w:asciiTheme="majorHAnsi" w:hAnsiTheme="majorHAnsi" w:cstheme="majorHAnsi"/>
          <w:i/>
          <w:iCs/>
          <w:sz w:val="24"/>
          <w:szCs w:val="24"/>
        </w:rPr>
        <w:t>che ha presentato</w:t>
      </w:r>
      <w:r w:rsidR="002638B5" w:rsidRPr="00A96A95">
        <w:rPr>
          <w:rFonts w:asciiTheme="majorHAnsi" w:hAnsiTheme="majorHAnsi" w:cstheme="majorHAnsi"/>
          <w:i/>
          <w:iCs/>
          <w:sz w:val="24"/>
          <w:szCs w:val="24"/>
        </w:rPr>
        <w:t xml:space="preserve"> </w:t>
      </w:r>
      <w:r w:rsidRPr="00A96A95">
        <w:rPr>
          <w:rFonts w:asciiTheme="majorHAnsi" w:hAnsiTheme="majorHAnsi" w:cstheme="majorHAnsi"/>
          <w:i/>
          <w:iCs/>
          <w:sz w:val="24"/>
          <w:szCs w:val="24"/>
        </w:rPr>
        <w:t xml:space="preserve">i progetti per sostenere </w:t>
      </w:r>
      <w:r w:rsidR="002C3871" w:rsidRPr="00A96A95">
        <w:rPr>
          <w:rFonts w:asciiTheme="majorHAnsi" w:hAnsiTheme="majorHAnsi" w:cstheme="majorHAnsi"/>
          <w:i/>
          <w:iCs/>
          <w:sz w:val="24"/>
          <w:szCs w:val="24"/>
        </w:rPr>
        <w:t>economia e territorio</w:t>
      </w:r>
    </w:p>
    <w:p w14:paraId="43382FD5" w14:textId="1AD878CE" w:rsidR="002C3871" w:rsidRDefault="002C3871" w:rsidP="00A96A95">
      <w:pPr>
        <w:spacing w:after="0"/>
        <w:jc w:val="both"/>
        <w:rPr>
          <w:rFonts w:asciiTheme="majorHAnsi" w:hAnsiTheme="majorHAnsi" w:cstheme="majorHAnsi"/>
          <w:i/>
          <w:iCs/>
          <w:sz w:val="24"/>
          <w:szCs w:val="24"/>
        </w:rPr>
      </w:pPr>
    </w:p>
    <w:p w14:paraId="7D9F3DDD" w14:textId="77777777" w:rsidR="00A96A95" w:rsidRPr="00A96A95" w:rsidRDefault="00A96A95" w:rsidP="00A96A95">
      <w:pPr>
        <w:spacing w:after="0"/>
        <w:jc w:val="both"/>
        <w:rPr>
          <w:rFonts w:asciiTheme="majorHAnsi" w:hAnsiTheme="majorHAnsi" w:cstheme="majorHAnsi"/>
          <w:i/>
          <w:iCs/>
          <w:sz w:val="24"/>
          <w:szCs w:val="24"/>
        </w:rPr>
      </w:pPr>
    </w:p>
    <w:p w14:paraId="7415DA9D" w14:textId="088EF195" w:rsidR="002C3871" w:rsidRPr="00A96A95" w:rsidRDefault="002C3871" w:rsidP="00A96A95">
      <w:pPr>
        <w:spacing w:after="0"/>
        <w:jc w:val="both"/>
        <w:rPr>
          <w:rFonts w:asciiTheme="majorHAnsi" w:hAnsiTheme="majorHAnsi" w:cstheme="majorHAnsi"/>
          <w:sz w:val="24"/>
          <w:szCs w:val="24"/>
        </w:rPr>
      </w:pPr>
      <w:r w:rsidRPr="00A96A95">
        <w:rPr>
          <w:rFonts w:asciiTheme="majorHAnsi" w:hAnsiTheme="majorHAnsi" w:cstheme="majorHAnsi"/>
          <w:b/>
          <w:bCs/>
          <w:sz w:val="24"/>
          <w:szCs w:val="24"/>
        </w:rPr>
        <w:t>Daniele Casetta</w:t>
      </w:r>
      <w:r w:rsidRPr="00A96A95">
        <w:rPr>
          <w:rFonts w:asciiTheme="majorHAnsi" w:hAnsiTheme="majorHAnsi" w:cstheme="majorHAnsi"/>
          <w:sz w:val="24"/>
          <w:szCs w:val="24"/>
        </w:rPr>
        <w:t xml:space="preserve">, classe 1980, fabbro di Montà, e il nuovo presidente della Zona di Alba di Confartigianato Cuneo. Lo ha eletto l’Assemblea degli Associati </w:t>
      </w:r>
      <w:r w:rsidR="00BC384B" w:rsidRPr="00A96A95">
        <w:rPr>
          <w:rFonts w:asciiTheme="majorHAnsi" w:hAnsiTheme="majorHAnsi" w:cstheme="majorHAnsi"/>
          <w:sz w:val="24"/>
          <w:szCs w:val="24"/>
        </w:rPr>
        <w:t>riunitasi</w:t>
      </w:r>
      <w:r w:rsidRPr="00A96A95">
        <w:rPr>
          <w:rFonts w:asciiTheme="majorHAnsi" w:hAnsiTheme="majorHAnsi" w:cstheme="majorHAnsi"/>
          <w:sz w:val="24"/>
          <w:szCs w:val="24"/>
        </w:rPr>
        <w:t>, ovviamente secondo tutte le prescrizioni dei vigenti protocolli di sicurezza, lo scorso 25 giugno presso la sala “Beppe Fenoglio” di Alba.</w:t>
      </w:r>
    </w:p>
    <w:p w14:paraId="4EA8BD36" w14:textId="45DCF4DD" w:rsidR="002C3871" w:rsidRPr="00A96A95" w:rsidRDefault="002C3871" w:rsidP="00A96A95">
      <w:pPr>
        <w:spacing w:after="0"/>
        <w:jc w:val="both"/>
        <w:rPr>
          <w:rFonts w:asciiTheme="majorHAnsi" w:hAnsiTheme="majorHAnsi" w:cstheme="majorHAnsi"/>
          <w:sz w:val="24"/>
          <w:szCs w:val="24"/>
        </w:rPr>
      </w:pPr>
      <w:r w:rsidRPr="00A96A95">
        <w:rPr>
          <w:rFonts w:asciiTheme="majorHAnsi" w:hAnsiTheme="majorHAnsi" w:cstheme="majorHAnsi"/>
          <w:sz w:val="24"/>
          <w:szCs w:val="24"/>
        </w:rPr>
        <w:t xml:space="preserve">Casetta, succede a </w:t>
      </w:r>
      <w:r w:rsidRPr="00A96A95">
        <w:rPr>
          <w:rFonts w:asciiTheme="majorHAnsi" w:hAnsiTheme="majorHAnsi" w:cstheme="majorHAnsi"/>
          <w:b/>
          <w:bCs/>
          <w:sz w:val="24"/>
          <w:szCs w:val="24"/>
        </w:rPr>
        <w:t>Domenico Visca</w:t>
      </w:r>
      <w:r w:rsidRPr="00A96A95">
        <w:rPr>
          <w:rFonts w:asciiTheme="majorHAnsi" w:hAnsiTheme="majorHAnsi" w:cstheme="majorHAnsi"/>
          <w:sz w:val="24"/>
          <w:szCs w:val="24"/>
        </w:rPr>
        <w:t>, presidente di Zona per tre mandati, dimessosi per incompatibilità con la rece</w:t>
      </w:r>
      <w:r w:rsidR="002638B5" w:rsidRPr="00A96A95">
        <w:rPr>
          <w:rFonts w:asciiTheme="majorHAnsi" w:hAnsiTheme="majorHAnsi" w:cstheme="majorHAnsi"/>
          <w:sz w:val="24"/>
          <w:szCs w:val="24"/>
        </w:rPr>
        <w:t>n</w:t>
      </w:r>
      <w:r w:rsidRPr="00A96A95">
        <w:rPr>
          <w:rFonts w:asciiTheme="majorHAnsi" w:hAnsiTheme="majorHAnsi" w:cstheme="majorHAnsi"/>
          <w:sz w:val="24"/>
          <w:szCs w:val="24"/>
        </w:rPr>
        <w:t xml:space="preserve">te nomina a </w:t>
      </w:r>
      <w:r w:rsidR="002638B5" w:rsidRPr="00A96A95">
        <w:rPr>
          <w:rFonts w:asciiTheme="majorHAnsi" w:hAnsiTheme="majorHAnsi" w:cstheme="majorHAnsi"/>
          <w:sz w:val="24"/>
          <w:szCs w:val="24"/>
        </w:rPr>
        <w:t>c</w:t>
      </w:r>
      <w:r w:rsidRPr="00A96A95">
        <w:rPr>
          <w:rFonts w:asciiTheme="majorHAnsi" w:hAnsiTheme="majorHAnsi" w:cstheme="majorHAnsi"/>
          <w:sz w:val="24"/>
          <w:szCs w:val="24"/>
        </w:rPr>
        <w:t xml:space="preserve">onsigliere della </w:t>
      </w:r>
      <w:r w:rsidRPr="00A96A95">
        <w:rPr>
          <w:rFonts w:asciiTheme="majorHAnsi" w:hAnsiTheme="majorHAnsi" w:cstheme="majorHAnsi"/>
          <w:b/>
          <w:bCs/>
          <w:sz w:val="24"/>
          <w:szCs w:val="24"/>
        </w:rPr>
        <w:t>Fondazione CRC</w:t>
      </w:r>
      <w:r w:rsidR="00BC384B" w:rsidRPr="00A96A95">
        <w:rPr>
          <w:rFonts w:asciiTheme="majorHAnsi" w:hAnsiTheme="majorHAnsi" w:cstheme="majorHAnsi"/>
          <w:sz w:val="24"/>
          <w:szCs w:val="24"/>
        </w:rPr>
        <w:t xml:space="preserve">. Visca affiancherà Casetta quale vicepresidente di Zona. Il </w:t>
      </w:r>
      <w:r w:rsidR="00A025EC" w:rsidRPr="00A96A95">
        <w:rPr>
          <w:rFonts w:asciiTheme="majorHAnsi" w:hAnsiTheme="majorHAnsi" w:cstheme="majorHAnsi"/>
          <w:sz w:val="24"/>
          <w:szCs w:val="24"/>
        </w:rPr>
        <w:t>v</w:t>
      </w:r>
      <w:r w:rsidR="00BC384B" w:rsidRPr="00A96A95">
        <w:rPr>
          <w:rFonts w:asciiTheme="majorHAnsi" w:hAnsiTheme="majorHAnsi" w:cstheme="majorHAnsi"/>
          <w:sz w:val="24"/>
          <w:szCs w:val="24"/>
        </w:rPr>
        <w:t xml:space="preserve">icepresidente vicario sarà </w:t>
      </w:r>
      <w:r w:rsidR="00BC384B" w:rsidRPr="00A96A95">
        <w:rPr>
          <w:rFonts w:asciiTheme="majorHAnsi" w:hAnsiTheme="majorHAnsi" w:cstheme="majorHAnsi"/>
          <w:b/>
          <w:bCs/>
          <w:sz w:val="24"/>
          <w:szCs w:val="24"/>
        </w:rPr>
        <w:t>Claudio Piazza</w:t>
      </w:r>
      <w:r w:rsidR="00BC384B" w:rsidRPr="00A96A95">
        <w:rPr>
          <w:rFonts w:asciiTheme="majorHAnsi" w:hAnsiTheme="majorHAnsi" w:cstheme="majorHAnsi"/>
          <w:sz w:val="24"/>
          <w:szCs w:val="24"/>
        </w:rPr>
        <w:t>, anche presidente ANCoS (Associazione Nazionale Comunità Sociali e Sportive) Cuneo e rappresentante provinciale, regionale e nazionale degli Installatori GPL/Metano.</w:t>
      </w:r>
    </w:p>
    <w:p w14:paraId="79815AA2" w14:textId="6B695218" w:rsidR="00BC384B" w:rsidRPr="00A96A95" w:rsidRDefault="00BC384B" w:rsidP="00A96A95">
      <w:pPr>
        <w:spacing w:after="0"/>
        <w:jc w:val="both"/>
        <w:rPr>
          <w:rFonts w:asciiTheme="majorHAnsi" w:hAnsiTheme="majorHAnsi" w:cstheme="majorHAnsi"/>
          <w:sz w:val="24"/>
          <w:szCs w:val="24"/>
        </w:rPr>
      </w:pPr>
      <w:r w:rsidRPr="00A96A95">
        <w:rPr>
          <w:rFonts w:asciiTheme="majorHAnsi" w:hAnsiTheme="majorHAnsi" w:cstheme="majorHAnsi"/>
          <w:sz w:val="24"/>
          <w:szCs w:val="24"/>
        </w:rPr>
        <w:t>«</w:t>
      </w:r>
      <w:r w:rsidRPr="00A96A95">
        <w:rPr>
          <w:rFonts w:asciiTheme="majorHAnsi" w:hAnsiTheme="majorHAnsi" w:cstheme="majorHAnsi"/>
          <w:i/>
          <w:iCs/>
          <w:sz w:val="24"/>
          <w:szCs w:val="24"/>
        </w:rPr>
        <w:t xml:space="preserve">Ringrazio i colleghi per la fiducia accordatami – </w:t>
      </w:r>
      <w:r w:rsidRPr="00A96A95">
        <w:rPr>
          <w:rFonts w:asciiTheme="majorHAnsi" w:hAnsiTheme="majorHAnsi" w:cstheme="majorHAnsi"/>
          <w:sz w:val="24"/>
          <w:szCs w:val="24"/>
        </w:rPr>
        <w:t>commenta il neo presidente Casetta</w:t>
      </w:r>
      <w:r w:rsidR="001C7F4D" w:rsidRPr="00A96A95">
        <w:rPr>
          <w:rFonts w:asciiTheme="majorHAnsi" w:hAnsiTheme="majorHAnsi" w:cstheme="majorHAnsi"/>
          <w:sz w:val="24"/>
          <w:szCs w:val="24"/>
        </w:rPr>
        <w:t xml:space="preserve">, che nell’ambito del </w:t>
      </w:r>
      <w:r w:rsidR="001C7F4D" w:rsidRPr="002666A8">
        <w:rPr>
          <w:rFonts w:asciiTheme="majorHAnsi" w:hAnsiTheme="majorHAnsi" w:cstheme="majorHAnsi"/>
          <w:sz w:val="24"/>
          <w:szCs w:val="24"/>
          <w:u w:val="single"/>
        </w:rPr>
        <w:t>sis</w:t>
      </w:r>
      <w:r w:rsidR="002666A8" w:rsidRPr="002666A8">
        <w:rPr>
          <w:rFonts w:asciiTheme="majorHAnsi" w:hAnsiTheme="majorHAnsi" w:cstheme="majorHAnsi"/>
          <w:sz w:val="24"/>
          <w:szCs w:val="24"/>
          <w:u w:val="single"/>
        </w:rPr>
        <w:t>te</w:t>
      </w:r>
      <w:r w:rsidR="001C7F4D" w:rsidRPr="002666A8">
        <w:rPr>
          <w:rFonts w:asciiTheme="majorHAnsi" w:hAnsiTheme="majorHAnsi" w:cstheme="majorHAnsi"/>
          <w:sz w:val="24"/>
          <w:szCs w:val="24"/>
          <w:u w:val="single"/>
        </w:rPr>
        <w:t>ma</w:t>
      </w:r>
      <w:r w:rsidR="001C7F4D" w:rsidRPr="00A96A95">
        <w:rPr>
          <w:rFonts w:asciiTheme="majorHAnsi" w:hAnsiTheme="majorHAnsi" w:cstheme="majorHAnsi"/>
          <w:sz w:val="24"/>
          <w:szCs w:val="24"/>
        </w:rPr>
        <w:t xml:space="preserve"> Confartigianato riveste anche il ruolo di </w:t>
      </w:r>
      <w:r w:rsidR="00A025EC" w:rsidRPr="00A96A95">
        <w:rPr>
          <w:rFonts w:asciiTheme="majorHAnsi" w:hAnsiTheme="majorHAnsi" w:cstheme="majorHAnsi"/>
          <w:sz w:val="24"/>
          <w:szCs w:val="24"/>
        </w:rPr>
        <w:t>v</w:t>
      </w:r>
      <w:r w:rsidR="001C7F4D" w:rsidRPr="00A96A95">
        <w:rPr>
          <w:rFonts w:asciiTheme="majorHAnsi" w:hAnsiTheme="majorHAnsi" w:cstheme="majorHAnsi"/>
          <w:sz w:val="24"/>
          <w:szCs w:val="24"/>
        </w:rPr>
        <w:t>icepresidente nazionale del Movimento Giovani Imprenditori</w:t>
      </w:r>
      <w:r w:rsidRPr="00A96A95">
        <w:rPr>
          <w:rFonts w:asciiTheme="majorHAnsi" w:hAnsiTheme="majorHAnsi" w:cstheme="majorHAnsi"/>
          <w:i/>
          <w:iCs/>
          <w:sz w:val="24"/>
          <w:szCs w:val="24"/>
        </w:rPr>
        <w:t xml:space="preserve"> – e mi impegno ad affrontare con dedizione questo ruolo, importate collettore tra le esigenze e le problematiche delle imprese del territorio</w:t>
      </w:r>
      <w:r w:rsidRPr="00A96A95">
        <w:rPr>
          <w:rFonts w:asciiTheme="majorHAnsi" w:hAnsiTheme="majorHAnsi" w:cstheme="majorHAnsi"/>
          <w:sz w:val="24"/>
          <w:szCs w:val="24"/>
        </w:rPr>
        <w:t>».</w:t>
      </w:r>
    </w:p>
    <w:p w14:paraId="022247F9" w14:textId="0616E856" w:rsidR="00BC384B" w:rsidRPr="00A96A95" w:rsidRDefault="00BC384B" w:rsidP="00A96A95">
      <w:pPr>
        <w:spacing w:after="0"/>
        <w:jc w:val="both"/>
        <w:rPr>
          <w:rFonts w:asciiTheme="majorHAnsi" w:hAnsiTheme="majorHAnsi" w:cstheme="majorHAnsi"/>
          <w:sz w:val="24"/>
          <w:szCs w:val="24"/>
        </w:rPr>
      </w:pPr>
      <w:r w:rsidRPr="00A96A95">
        <w:rPr>
          <w:rFonts w:asciiTheme="majorHAnsi" w:hAnsiTheme="majorHAnsi" w:cstheme="majorHAnsi"/>
          <w:sz w:val="24"/>
          <w:szCs w:val="24"/>
        </w:rPr>
        <w:t>«</w:t>
      </w:r>
      <w:r w:rsidRPr="00A96A95">
        <w:rPr>
          <w:rFonts w:asciiTheme="majorHAnsi" w:hAnsiTheme="majorHAnsi" w:cstheme="majorHAnsi"/>
          <w:i/>
          <w:iCs/>
          <w:sz w:val="24"/>
          <w:szCs w:val="24"/>
        </w:rPr>
        <w:t xml:space="preserve">In questi anni – </w:t>
      </w:r>
      <w:r w:rsidRPr="00A96A95">
        <w:rPr>
          <w:rFonts w:asciiTheme="majorHAnsi" w:hAnsiTheme="majorHAnsi" w:cstheme="majorHAnsi"/>
          <w:sz w:val="24"/>
          <w:szCs w:val="24"/>
        </w:rPr>
        <w:t xml:space="preserve">commenta il presidente uscente </w:t>
      </w:r>
      <w:r w:rsidR="001C7F4D" w:rsidRPr="00A96A95">
        <w:rPr>
          <w:rFonts w:asciiTheme="majorHAnsi" w:hAnsiTheme="majorHAnsi" w:cstheme="majorHAnsi"/>
          <w:sz w:val="24"/>
          <w:szCs w:val="24"/>
        </w:rPr>
        <w:t>Visca</w:t>
      </w:r>
      <w:r w:rsidR="001C7F4D" w:rsidRPr="00A96A95">
        <w:rPr>
          <w:rFonts w:asciiTheme="majorHAnsi" w:hAnsiTheme="majorHAnsi" w:cstheme="majorHAnsi"/>
          <w:i/>
          <w:iCs/>
          <w:sz w:val="24"/>
          <w:szCs w:val="24"/>
        </w:rPr>
        <w:t xml:space="preserve"> </w:t>
      </w:r>
      <w:r w:rsidRPr="00A96A95">
        <w:rPr>
          <w:rFonts w:asciiTheme="majorHAnsi" w:hAnsiTheme="majorHAnsi" w:cstheme="majorHAnsi"/>
          <w:i/>
          <w:iCs/>
          <w:sz w:val="24"/>
          <w:szCs w:val="24"/>
        </w:rPr>
        <w:t>– si è riusciti a fare molto, grazie all’impegno dei dirigenti artigiani, che costituiscono componente fondamentale ed essenziale della nostra Associazione. Ringrazio quindi colleghi e personale della struttura Confartigianato per il grande supporto ricevuto</w:t>
      </w:r>
      <w:r w:rsidR="001C7F4D" w:rsidRPr="00A96A95">
        <w:rPr>
          <w:rFonts w:asciiTheme="majorHAnsi" w:hAnsiTheme="majorHAnsi" w:cstheme="majorHAnsi"/>
          <w:i/>
          <w:iCs/>
          <w:sz w:val="24"/>
          <w:szCs w:val="24"/>
        </w:rPr>
        <w:t xml:space="preserve"> e confermo il mio impegno nel nuovo incarico che, su designazione dell’Associazione, andrò a rivestire nella Fondazione CRC</w:t>
      </w:r>
      <w:r w:rsidRPr="00A96A95">
        <w:rPr>
          <w:rFonts w:asciiTheme="majorHAnsi" w:hAnsiTheme="majorHAnsi" w:cstheme="majorHAnsi"/>
          <w:sz w:val="24"/>
          <w:szCs w:val="24"/>
        </w:rPr>
        <w:t>».</w:t>
      </w:r>
    </w:p>
    <w:p w14:paraId="138A1E9C" w14:textId="7B041BFD" w:rsidR="00BC384B" w:rsidRPr="00A96A95" w:rsidRDefault="001C7F4D" w:rsidP="00A96A95">
      <w:pPr>
        <w:spacing w:after="0"/>
        <w:jc w:val="both"/>
        <w:rPr>
          <w:rFonts w:asciiTheme="majorHAnsi" w:hAnsiTheme="majorHAnsi" w:cstheme="majorHAnsi"/>
          <w:sz w:val="24"/>
          <w:szCs w:val="24"/>
        </w:rPr>
      </w:pPr>
      <w:r w:rsidRPr="00A96A95">
        <w:rPr>
          <w:rFonts w:asciiTheme="majorHAnsi" w:hAnsiTheme="majorHAnsi" w:cstheme="majorHAnsi"/>
          <w:sz w:val="24"/>
          <w:szCs w:val="24"/>
        </w:rPr>
        <w:t>Durante la serata Confartigianato Cuneo ha presentato anche strumenti e opportunità per affrontare il post Covid-19.</w:t>
      </w:r>
    </w:p>
    <w:p w14:paraId="176E022A" w14:textId="77777777" w:rsidR="00A025EC" w:rsidRPr="00A96A95" w:rsidRDefault="00A025EC" w:rsidP="00A96A95">
      <w:pPr>
        <w:spacing w:after="0"/>
        <w:jc w:val="both"/>
        <w:rPr>
          <w:rFonts w:asciiTheme="majorHAnsi" w:hAnsiTheme="majorHAnsi" w:cstheme="majorHAnsi"/>
          <w:sz w:val="24"/>
          <w:szCs w:val="24"/>
        </w:rPr>
      </w:pPr>
      <w:r w:rsidRPr="00A96A95">
        <w:rPr>
          <w:rFonts w:asciiTheme="majorHAnsi" w:hAnsiTheme="majorHAnsi" w:cstheme="majorHAnsi"/>
          <w:sz w:val="24"/>
          <w:szCs w:val="24"/>
        </w:rPr>
        <w:t xml:space="preserve">Grazie agli interventi di </w:t>
      </w:r>
      <w:r w:rsidRPr="00A96A95">
        <w:rPr>
          <w:rFonts w:asciiTheme="majorHAnsi" w:hAnsiTheme="majorHAnsi" w:cstheme="majorHAnsi"/>
          <w:b/>
          <w:bCs/>
          <w:sz w:val="24"/>
          <w:szCs w:val="24"/>
        </w:rPr>
        <w:t>Joseph Meineri</w:t>
      </w:r>
      <w:r w:rsidRPr="00A96A95">
        <w:rPr>
          <w:rFonts w:asciiTheme="majorHAnsi" w:hAnsiTheme="majorHAnsi" w:cstheme="majorHAnsi"/>
          <w:sz w:val="24"/>
          <w:szCs w:val="24"/>
        </w:rPr>
        <w:t xml:space="preserve">, direttore generale, e </w:t>
      </w:r>
      <w:r w:rsidRPr="00A96A95">
        <w:rPr>
          <w:rFonts w:asciiTheme="majorHAnsi" w:hAnsiTheme="majorHAnsi" w:cstheme="majorHAnsi"/>
          <w:b/>
          <w:bCs/>
          <w:sz w:val="24"/>
          <w:szCs w:val="24"/>
        </w:rPr>
        <w:t>Diego Mozzali</w:t>
      </w:r>
      <w:r w:rsidRPr="00A96A95">
        <w:rPr>
          <w:rFonts w:asciiTheme="majorHAnsi" w:hAnsiTheme="majorHAnsi" w:cstheme="majorHAnsi"/>
          <w:sz w:val="24"/>
          <w:szCs w:val="24"/>
        </w:rPr>
        <w:t xml:space="preserve">, vicedirettore e responsabile area fiscale, si sono illustrati i recenti provvedimenti governativi e gli strumenti messi a disposizione dalla Confartigianato Cuneo. </w:t>
      </w:r>
    </w:p>
    <w:p w14:paraId="67B2AF12" w14:textId="78377CED" w:rsidR="00A025EC" w:rsidRPr="00A96A95" w:rsidRDefault="00A025EC" w:rsidP="00A96A95">
      <w:pPr>
        <w:spacing w:after="0"/>
        <w:jc w:val="both"/>
        <w:rPr>
          <w:rFonts w:asciiTheme="majorHAnsi" w:hAnsiTheme="majorHAnsi" w:cstheme="majorHAnsi"/>
          <w:sz w:val="24"/>
          <w:szCs w:val="24"/>
        </w:rPr>
      </w:pPr>
      <w:r w:rsidRPr="00A96A95">
        <w:rPr>
          <w:rFonts w:asciiTheme="majorHAnsi" w:hAnsiTheme="majorHAnsi" w:cstheme="majorHAnsi"/>
          <w:b/>
          <w:bCs/>
          <w:sz w:val="24"/>
          <w:szCs w:val="24"/>
        </w:rPr>
        <w:t>Giorgio Felici</w:t>
      </w:r>
      <w:r w:rsidRPr="00A96A95">
        <w:rPr>
          <w:rFonts w:asciiTheme="majorHAnsi" w:hAnsiTheme="majorHAnsi" w:cstheme="majorHAnsi"/>
          <w:sz w:val="24"/>
          <w:szCs w:val="24"/>
        </w:rPr>
        <w:t>, presidente regionale e vicepresidente</w:t>
      </w:r>
      <w:r w:rsidR="002638B5" w:rsidRPr="00A96A95">
        <w:rPr>
          <w:rFonts w:asciiTheme="majorHAnsi" w:hAnsiTheme="majorHAnsi" w:cstheme="majorHAnsi"/>
          <w:sz w:val="24"/>
          <w:szCs w:val="24"/>
        </w:rPr>
        <w:t xml:space="preserve"> territoriale</w:t>
      </w:r>
      <w:r w:rsidRPr="00A96A95">
        <w:rPr>
          <w:rFonts w:asciiTheme="majorHAnsi" w:hAnsiTheme="majorHAnsi" w:cstheme="majorHAnsi"/>
          <w:sz w:val="24"/>
          <w:szCs w:val="24"/>
        </w:rPr>
        <w:t xml:space="preserve"> vicario Confartigianato Cuneo, ha spiegato il grande impegno che in questi mesi l’associazione ha profuso per ottenere dei risultati in </w:t>
      </w:r>
      <w:r w:rsidRPr="00A96A95">
        <w:rPr>
          <w:rFonts w:asciiTheme="majorHAnsi" w:hAnsiTheme="majorHAnsi" w:cstheme="majorHAnsi"/>
          <w:sz w:val="24"/>
          <w:szCs w:val="24"/>
        </w:rPr>
        <w:lastRenderedPageBreak/>
        <w:t xml:space="preserve">favore del </w:t>
      </w:r>
      <w:r w:rsidR="00052497" w:rsidRPr="00A96A95">
        <w:rPr>
          <w:rFonts w:asciiTheme="majorHAnsi" w:hAnsiTheme="majorHAnsi" w:cstheme="majorHAnsi"/>
          <w:sz w:val="24"/>
          <w:szCs w:val="24"/>
        </w:rPr>
        <w:t>comparto, grazie al dialogo costante, soprattutto a livello piemontese, con la Regione Piemonte.</w:t>
      </w:r>
    </w:p>
    <w:p w14:paraId="23A22C80" w14:textId="6A84E047" w:rsidR="00052497" w:rsidRPr="00A96A95" w:rsidRDefault="00052497" w:rsidP="00A96A95">
      <w:pPr>
        <w:spacing w:after="0"/>
        <w:jc w:val="both"/>
        <w:rPr>
          <w:rFonts w:asciiTheme="majorHAnsi" w:hAnsiTheme="majorHAnsi" w:cstheme="majorHAnsi"/>
          <w:sz w:val="24"/>
          <w:szCs w:val="24"/>
        </w:rPr>
      </w:pPr>
      <w:r w:rsidRPr="00A96A95">
        <w:rPr>
          <w:rFonts w:asciiTheme="majorHAnsi" w:hAnsiTheme="majorHAnsi" w:cstheme="majorHAnsi"/>
          <w:sz w:val="24"/>
          <w:szCs w:val="24"/>
        </w:rPr>
        <w:t>«</w:t>
      </w:r>
      <w:r w:rsidR="00BA36D0" w:rsidRPr="00A96A95">
        <w:rPr>
          <w:rFonts w:asciiTheme="majorHAnsi" w:hAnsiTheme="majorHAnsi" w:cstheme="majorHAnsi"/>
          <w:i/>
          <w:iCs/>
          <w:sz w:val="24"/>
          <w:szCs w:val="24"/>
        </w:rPr>
        <w:t xml:space="preserve">Importante – </w:t>
      </w:r>
      <w:r w:rsidR="00BA36D0" w:rsidRPr="00A96A95">
        <w:rPr>
          <w:rFonts w:asciiTheme="majorHAnsi" w:hAnsiTheme="majorHAnsi" w:cstheme="majorHAnsi"/>
          <w:sz w:val="24"/>
          <w:szCs w:val="24"/>
        </w:rPr>
        <w:t>ha commentato Felici</w:t>
      </w:r>
      <w:r w:rsidR="00BA36D0" w:rsidRPr="00A96A95">
        <w:rPr>
          <w:rFonts w:asciiTheme="majorHAnsi" w:hAnsiTheme="majorHAnsi" w:cstheme="majorHAnsi"/>
          <w:i/>
          <w:iCs/>
          <w:sz w:val="24"/>
          <w:szCs w:val="24"/>
        </w:rPr>
        <w:t xml:space="preserve"> – l’intervento del sistema bilaterale piemontese che, grazie ai contributi EBAP, ha permesso e sta permettendo a tante imprese di resistere. Continueremo con costanza e impegno a mettere in campo tutte le misure possibili per permettere al tessuto economico dell’artigianato e delle PMI di riprendersi e tornare a lavorare</w:t>
      </w:r>
      <w:r w:rsidR="00BA36D0" w:rsidRPr="00A96A95">
        <w:rPr>
          <w:rFonts w:asciiTheme="majorHAnsi" w:hAnsiTheme="majorHAnsi" w:cstheme="majorHAnsi"/>
          <w:sz w:val="24"/>
          <w:szCs w:val="24"/>
        </w:rPr>
        <w:t xml:space="preserve">». </w:t>
      </w:r>
    </w:p>
    <w:p w14:paraId="069CE7FA" w14:textId="6951A595" w:rsidR="00BA36D0" w:rsidRPr="00A96A95" w:rsidRDefault="00BA36D0" w:rsidP="00A96A95">
      <w:pPr>
        <w:spacing w:after="0"/>
        <w:jc w:val="both"/>
        <w:rPr>
          <w:rFonts w:asciiTheme="majorHAnsi" w:hAnsiTheme="majorHAnsi" w:cstheme="majorHAnsi"/>
          <w:sz w:val="24"/>
          <w:szCs w:val="24"/>
        </w:rPr>
      </w:pPr>
      <w:r w:rsidRPr="00A96A95">
        <w:rPr>
          <w:rFonts w:asciiTheme="majorHAnsi" w:hAnsiTheme="majorHAnsi" w:cstheme="majorHAnsi"/>
          <w:sz w:val="24"/>
          <w:szCs w:val="24"/>
        </w:rPr>
        <w:t xml:space="preserve">All’incontro hanno preso parte anche </w:t>
      </w:r>
      <w:r w:rsidRPr="00A96A95">
        <w:rPr>
          <w:rFonts w:asciiTheme="majorHAnsi" w:hAnsiTheme="majorHAnsi" w:cstheme="majorHAnsi"/>
          <w:b/>
          <w:bCs/>
          <w:sz w:val="24"/>
          <w:szCs w:val="24"/>
        </w:rPr>
        <w:t>Bruno Ferrero</w:t>
      </w:r>
      <w:r w:rsidRPr="00A96A95">
        <w:rPr>
          <w:rFonts w:asciiTheme="majorHAnsi" w:hAnsiTheme="majorHAnsi" w:cstheme="majorHAnsi"/>
          <w:sz w:val="24"/>
          <w:szCs w:val="24"/>
        </w:rPr>
        <w:t xml:space="preserve"> </w:t>
      </w:r>
      <w:r w:rsidR="00E17B0A" w:rsidRPr="00A96A95">
        <w:rPr>
          <w:rFonts w:asciiTheme="majorHAnsi" w:hAnsiTheme="majorHAnsi" w:cstheme="majorHAnsi"/>
          <w:sz w:val="24"/>
          <w:szCs w:val="24"/>
        </w:rPr>
        <w:t xml:space="preserve">e </w:t>
      </w:r>
      <w:r w:rsidR="00E17B0A" w:rsidRPr="00A96A95">
        <w:rPr>
          <w:rFonts w:asciiTheme="majorHAnsi" w:hAnsiTheme="majorHAnsi" w:cstheme="majorHAnsi"/>
          <w:b/>
          <w:bCs/>
          <w:sz w:val="24"/>
          <w:szCs w:val="24"/>
        </w:rPr>
        <w:t>Emanuele Bolla</w:t>
      </w:r>
      <w:r w:rsidR="00E17B0A" w:rsidRPr="00A96A95">
        <w:rPr>
          <w:rFonts w:asciiTheme="majorHAnsi" w:hAnsiTheme="majorHAnsi" w:cstheme="majorHAnsi"/>
          <w:sz w:val="24"/>
          <w:szCs w:val="24"/>
        </w:rPr>
        <w:t xml:space="preserve">, rispettivamente Assessore alla Programmazione e </w:t>
      </w:r>
      <w:r w:rsidR="001B0EDB">
        <w:rPr>
          <w:rFonts w:asciiTheme="majorHAnsi" w:hAnsiTheme="majorHAnsi" w:cstheme="majorHAnsi"/>
          <w:sz w:val="24"/>
          <w:szCs w:val="24"/>
        </w:rPr>
        <w:t>B</w:t>
      </w:r>
      <w:r w:rsidR="00E17B0A" w:rsidRPr="00A96A95">
        <w:rPr>
          <w:rFonts w:asciiTheme="majorHAnsi" w:hAnsiTheme="majorHAnsi" w:cstheme="majorHAnsi"/>
          <w:sz w:val="24"/>
          <w:szCs w:val="24"/>
        </w:rPr>
        <w:t xml:space="preserve">ilancio e Assessore al Turismo del Comune di Alba, che hanno illustrato </w:t>
      </w:r>
      <w:r w:rsidR="008017DC" w:rsidRPr="00A96A95">
        <w:rPr>
          <w:rFonts w:asciiTheme="majorHAnsi" w:hAnsiTheme="majorHAnsi" w:cstheme="majorHAnsi"/>
          <w:sz w:val="24"/>
          <w:szCs w:val="24"/>
        </w:rPr>
        <w:t>i progetti dell’amministrazione comunale per sostenere imprese, cittadini e territorio.</w:t>
      </w:r>
    </w:p>
    <w:p w14:paraId="59DDD493" w14:textId="3A7E3BB3" w:rsidR="001C7F4D" w:rsidRPr="00A96A95" w:rsidRDefault="00453A45" w:rsidP="00A96A95">
      <w:pPr>
        <w:spacing w:after="0"/>
        <w:jc w:val="both"/>
        <w:rPr>
          <w:rFonts w:asciiTheme="majorHAnsi" w:hAnsiTheme="majorHAnsi" w:cstheme="majorHAnsi"/>
          <w:sz w:val="24"/>
          <w:szCs w:val="24"/>
        </w:rPr>
      </w:pPr>
      <w:r w:rsidRPr="00A96A95">
        <w:rPr>
          <w:rFonts w:asciiTheme="majorHAnsi" w:hAnsiTheme="majorHAnsi" w:cstheme="majorHAnsi"/>
          <w:sz w:val="24"/>
          <w:szCs w:val="24"/>
        </w:rPr>
        <w:t xml:space="preserve">Intervenuta all’incontro, inoltre, </w:t>
      </w:r>
      <w:r w:rsidRPr="00A96A95">
        <w:rPr>
          <w:rFonts w:asciiTheme="majorHAnsi" w:hAnsiTheme="majorHAnsi" w:cstheme="majorHAnsi"/>
          <w:b/>
          <w:bCs/>
          <w:sz w:val="24"/>
          <w:szCs w:val="24"/>
        </w:rPr>
        <w:t>Daniela Minetti</w:t>
      </w:r>
      <w:r w:rsidRPr="00A96A95">
        <w:rPr>
          <w:rFonts w:asciiTheme="majorHAnsi" w:hAnsiTheme="majorHAnsi" w:cstheme="majorHAnsi"/>
          <w:sz w:val="24"/>
          <w:szCs w:val="24"/>
        </w:rPr>
        <w:t xml:space="preserve">, presidente </w:t>
      </w:r>
      <w:r w:rsidRPr="00A96A95">
        <w:rPr>
          <w:rFonts w:asciiTheme="majorHAnsi" w:hAnsiTheme="majorHAnsi" w:cstheme="majorHAnsi"/>
          <w:b/>
          <w:bCs/>
          <w:sz w:val="24"/>
          <w:szCs w:val="24"/>
        </w:rPr>
        <w:t>Confartigianato Cuneo Onlus</w:t>
      </w:r>
      <w:r w:rsidRPr="00A96A95">
        <w:rPr>
          <w:rFonts w:asciiTheme="majorHAnsi" w:hAnsiTheme="majorHAnsi" w:cstheme="majorHAnsi"/>
          <w:sz w:val="24"/>
          <w:szCs w:val="24"/>
        </w:rPr>
        <w:t xml:space="preserve">, che, </w:t>
      </w:r>
      <w:r w:rsidR="002638B5" w:rsidRPr="00A96A95">
        <w:rPr>
          <w:rFonts w:asciiTheme="majorHAnsi" w:hAnsiTheme="majorHAnsi" w:cstheme="majorHAnsi"/>
          <w:sz w:val="24"/>
          <w:szCs w:val="24"/>
        </w:rPr>
        <w:t>nel descrivere</w:t>
      </w:r>
      <w:r w:rsidRPr="00A96A95">
        <w:rPr>
          <w:rFonts w:asciiTheme="majorHAnsi" w:hAnsiTheme="majorHAnsi" w:cstheme="majorHAnsi"/>
          <w:sz w:val="24"/>
          <w:szCs w:val="24"/>
        </w:rPr>
        <w:t xml:space="preserve"> le attività dell’organizzazione benefica nata in seno a Confartigianato Cuneo, ha ricordato come sia possibile supportarla desti</w:t>
      </w:r>
      <w:r w:rsidR="002638B5" w:rsidRPr="00A96A95">
        <w:rPr>
          <w:rFonts w:asciiTheme="majorHAnsi" w:hAnsiTheme="majorHAnsi" w:cstheme="majorHAnsi"/>
          <w:sz w:val="24"/>
          <w:szCs w:val="24"/>
        </w:rPr>
        <w:t xml:space="preserve">nando </w:t>
      </w:r>
      <w:r w:rsidRPr="00A96A95">
        <w:rPr>
          <w:rFonts w:asciiTheme="majorHAnsi" w:hAnsiTheme="majorHAnsi" w:cstheme="majorHAnsi"/>
          <w:sz w:val="24"/>
          <w:szCs w:val="24"/>
        </w:rPr>
        <w:t xml:space="preserve">il 5 per mille in sede di dichiarazione dei redditi </w:t>
      </w:r>
      <w:r w:rsidR="002638B5" w:rsidRPr="00A96A95">
        <w:rPr>
          <w:rFonts w:asciiTheme="majorHAnsi" w:hAnsiTheme="majorHAnsi" w:cstheme="majorHAnsi"/>
          <w:sz w:val="24"/>
          <w:szCs w:val="24"/>
        </w:rPr>
        <w:t xml:space="preserve">inserendo </w:t>
      </w:r>
      <w:r w:rsidRPr="00A96A95">
        <w:rPr>
          <w:rFonts w:asciiTheme="majorHAnsi" w:hAnsiTheme="majorHAnsi" w:cstheme="majorHAnsi"/>
          <w:sz w:val="24"/>
          <w:szCs w:val="24"/>
        </w:rPr>
        <w:t xml:space="preserve">nella apposita casella del Mod. UNICO, o Mod. 730 o nel Mod. CUD il codice fiscale </w:t>
      </w:r>
      <w:r w:rsidRPr="00A96A95">
        <w:rPr>
          <w:rFonts w:asciiTheme="majorHAnsi" w:hAnsiTheme="majorHAnsi" w:cstheme="majorHAnsi"/>
          <w:b/>
          <w:bCs/>
          <w:sz w:val="24"/>
          <w:szCs w:val="24"/>
        </w:rPr>
        <w:t>96077150041</w:t>
      </w:r>
      <w:r w:rsidR="002638B5" w:rsidRPr="00A96A95">
        <w:rPr>
          <w:rFonts w:asciiTheme="majorHAnsi" w:hAnsiTheme="majorHAnsi" w:cstheme="majorHAnsi"/>
          <w:sz w:val="24"/>
          <w:szCs w:val="24"/>
        </w:rPr>
        <w:t>.</w:t>
      </w:r>
    </w:p>
    <w:p w14:paraId="45CD3263" w14:textId="0D173EBA" w:rsidR="00891984" w:rsidRDefault="002638B5" w:rsidP="00A96A95">
      <w:pPr>
        <w:spacing w:after="0"/>
        <w:jc w:val="both"/>
        <w:rPr>
          <w:rFonts w:asciiTheme="majorHAnsi" w:hAnsiTheme="majorHAnsi" w:cstheme="majorHAnsi"/>
          <w:i/>
          <w:iCs/>
          <w:sz w:val="24"/>
          <w:szCs w:val="24"/>
        </w:rPr>
      </w:pPr>
      <w:r w:rsidRPr="00A96A95">
        <w:rPr>
          <w:rFonts w:asciiTheme="majorHAnsi" w:hAnsiTheme="majorHAnsi" w:cstheme="majorHAnsi"/>
          <w:sz w:val="24"/>
          <w:szCs w:val="24"/>
        </w:rPr>
        <w:t xml:space="preserve">Nelle conclusioni, </w:t>
      </w:r>
      <w:r w:rsidRPr="00A96A95">
        <w:rPr>
          <w:rFonts w:asciiTheme="majorHAnsi" w:hAnsiTheme="majorHAnsi" w:cstheme="majorHAnsi"/>
          <w:b/>
          <w:bCs/>
          <w:sz w:val="24"/>
          <w:szCs w:val="24"/>
        </w:rPr>
        <w:t>Daniela Balestra</w:t>
      </w:r>
      <w:r w:rsidRPr="00A96A95">
        <w:rPr>
          <w:rFonts w:asciiTheme="majorHAnsi" w:hAnsiTheme="majorHAnsi" w:cstheme="majorHAnsi"/>
          <w:sz w:val="24"/>
          <w:szCs w:val="24"/>
        </w:rPr>
        <w:t xml:space="preserve">, vicepresidente territoriale Confartigianato Cuneo, ha ricordato </w:t>
      </w:r>
      <w:r w:rsidR="00891984" w:rsidRPr="00A96A95">
        <w:rPr>
          <w:rFonts w:asciiTheme="majorHAnsi" w:hAnsiTheme="majorHAnsi" w:cstheme="majorHAnsi"/>
          <w:sz w:val="24"/>
          <w:szCs w:val="24"/>
        </w:rPr>
        <w:t>«</w:t>
      </w:r>
      <w:r w:rsidRPr="00A96A95">
        <w:rPr>
          <w:rFonts w:asciiTheme="majorHAnsi" w:hAnsiTheme="majorHAnsi" w:cstheme="majorHAnsi"/>
          <w:i/>
          <w:iCs/>
          <w:sz w:val="24"/>
          <w:szCs w:val="24"/>
        </w:rPr>
        <w:t>il grande impegno dell’Associazione che in questi mesi di emergenza si è confermata partner di riferimento per le imprese, fornendo assistenza</w:t>
      </w:r>
      <w:r w:rsidR="00A96A95">
        <w:rPr>
          <w:rFonts w:asciiTheme="majorHAnsi" w:hAnsiTheme="majorHAnsi" w:cstheme="majorHAnsi"/>
          <w:i/>
          <w:iCs/>
          <w:sz w:val="24"/>
          <w:szCs w:val="24"/>
        </w:rPr>
        <w:t xml:space="preserve"> e</w:t>
      </w:r>
      <w:r w:rsidRPr="00A96A95">
        <w:rPr>
          <w:rFonts w:asciiTheme="majorHAnsi" w:hAnsiTheme="majorHAnsi" w:cstheme="majorHAnsi"/>
          <w:i/>
          <w:iCs/>
          <w:sz w:val="24"/>
          <w:szCs w:val="24"/>
        </w:rPr>
        <w:t xml:space="preserve"> informazioni</w:t>
      </w:r>
      <w:r w:rsidR="00A96A95">
        <w:rPr>
          <w:rFonts w:asciiTheme="majorHAnsi" w:hAnsiTheme="majorHAnsi" w:cstheme="majorHAnsi"/>
          <w:i/>
          <w:iCs/>
          <w:sz w:val="24"/>
          <w:szCs w:val="24"/>
        </w:rPr>
        <w:t xml:space="preserve"> costanti</w:t>
      </w:r>
      <w:r w:rsidR="00D12397" w:rsidRPr="00A96A95">
        <w:rPr>
          <w:rFonts w:asciiTheme="majorHAnsi" w:hAnsiTheme="majorHAnsi" w:cstheme="majorHAnsi"/>
          <w:i/>
          <w:iCs/>
          <w:sz w:val="24"/>
          <w:szCs w:val="24"/>
        </w:rPr>
        <w:t>. Grande il lavoro della struttura che, o fisicamente nei 18 uffici sul territorio provinciale o in modalità di telelavoro, ha assicurato continuità nel supporto alle aziende. Importante l’impegno dei tanti dirigenti del sistema che hanno continuato ad operare ai vari livelli per rappresentare le istanze del comparto. Questa situazione emergenziale si è verificata proprio in occasione del 75° anniversario di fondazione della nostra Associazione: con lo stesso spirito dei fondatori di Confartigianato Cuneo intendiamo guardare con fiducia e speranza al futuro, sempre al fianco delle nostre imprese</w:t>
      </w:r>
      <w:r w:rsidR="00A96A95" w:rsidRPr="00A96A95">
        <w:rPr>
          <w:rFonts w:asciiTheme="majorHAnsi" w:hAnsiTheme="majorHAnsi" w:cstheme="majorHAnsi"/>
          <w:i/>
          <w:iCs/>
          <w:sz w:val="24"/>
          <w:szCs w:val="24"/>
        </w:rPr>
        <w:t>, interpreti e sostenitori del “Valore Artigiano”</w:t>
      </w:r>
      <w:r w:rsidR="00891984" w:rsidRPr="00A96A95">
        <w:rPr>
          <w:rFonts w:asciiTheme="majorHAnsi" w:hAnsiTheme="majorHAnsi" w:cstheme="majorHAnsi"/>
          <w:i/>
          <w:iCs/>
          <w:sz w:val="24"/>
          <w:szCs w:val="24"/>
        </w:rPr>
        <w:t>»</w:t>
      </w:r>
      <w:r w:rsidR="00A96A95" w:rsidRPr="00A96A95">
        <w:rPr>
          <w:rFonts w:asciiTheme="majorHAnsi" w:hAnsiTheme="majorHAnsi" w:cstheme="majorHAnsi"/>
          <w:i/>
          <w:iCs/>
          <w:sz w:val="24"/>
          <w:szCs w:val="24"/>
        </w:rPr>
        <w:t>.</w:t>
      </w:r>
    </w:p>
    <w:p w14:paraId="4FCE0BC8" w14:textId="2EA6E9EC" w:rsidR="001B0EDB" w:rsidRDefault="001B0EDB" w:rsidP="00A96A95">
      <w:pPr>
        <w:spacing w:after="0"/>
        <w:jc w:val="both"/>
        <w:rPr>
          <w:rFonts w:asciiTheme="majorHAnsi" w:hAnsiTheme="majorHAnsi" w:cstheme="majorHAnsi"/>
          <w:i/>
          <w:iCs/>
          <w:sz w:val="24"/>
          <w:szCs w:val="24"/>
        </w:rPr>
      </w:pPr>
    </w:p>
    <w:p w14:paraId="5468DCA6" w14:textId="55E5A4F2" w:rsidR="001B0EDB" w:rsidRDefault="001B0EDB" w:rsidP="00A96A95">
      <w:pPr>
        <w:spacing w:after="0"/>
        <w:jc w:val="both"/>
        <w:rPr>
          <w:rFonts w:asciiTheme="majorHAnsi" w:hAnsiTheme="majorHAnsi" w:cstheme="majorHAnsi"/>
          <w:i/>
          <w:iCs/>
          <w:sz w:val="24"/>
          <w:szCs w:val="24"/>
        </w:rPr>
      </w:pPr>
    </w:p>
    <w:p w14:paraId="65F5AD2E" w14:textId="1192F690" w:rsidR="001B0EDB" w:rsidRPr="001B0EDB" w:rsidRDefault="001B0EDB" w:rsidP="00A96A95">
      <w:pPr>
        <w:spacing w:after="0"/>
        <w:jc w:val="both"/>
        <w:rPr>
          <w:rFonts w:asciiTheme="majorHAnsi" w:hAnsiTheme="majorHAnsi" w:cstheme="majorHAnsi"/>
          <w:i/>
          <w:iCs/>
        </w:rPr>
      </w:pPr>
      <w:r w:rsidRPr="001B0EDB">
        <w:rPr>
          <w:rFonts w:asciiTheme="majorHAnsi" w:hAnsiTheme="majorHAnsi" w:cstheme="majorHAnsi"/>
          <w:i/>
          <w:iCs/>
        </w:rPr>
        <w:t>Didascalia foto</w:t>
      </w:r>
    </w:p>
    <w:p w14:paraId="4E09BEF7" w14:textId="09EBC05E" w:rsidR="001B0EDB" w:rsidRPr="001B0EDB" w:rsidRDefault="001B0EDB" w:rsidP="00A96A95">
      <w:pPr>
        <w:spacing w:after="0"/>
        <w:jc w:val="both"/>
        <w:rPr>
          <w:rFonts w:asciiTheme="majorHAnsi" w:hAnsiTheme="majorHAnsi" w:cstheme="majorHAnsi"/>
          <w:i/>
          <w:iCs/>
        </w:rPr>
      </w:pPr>
      <w:r w:rsidRPr="001B0EDB">
        <w:rPr>
          <w:rFonts w:asciiTheme="majorHAnsi" w:hAnsiTheme="majorHAnsi" w:cstheme="majorHAnsi"/>
          <w:i/>
          <w:iCs/>
        </w:rPr>
        <w:t>Da sinistra: Domenico Visca, vicepresidente Zona di Alba; Emanuele Bolla, assessore Turismo Comune di Alba; Daniele Casetta, presidente Zona di Alba; Claudio Piazza, vicepresidente vicario Zona di Alba; Daniela Balestra, vicepresidente territoriale Confartigianato Cuneo; Bruno Ferrero, assessore Programmazione e Bilancio Comune di Alba; Joseph Meineri, direttore generale Confartigianato Cuneo</w:t>
      </w:r>
    </w:p>
    <w:sectPr w:rsidR="001B0EDB" w:rsidRPr="001B0EDB"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41E0A" w14:textId="77777777" w:rsidR="007C1239" w:rsidRDefault="007C1239" w:rsidP="00891984">
      <w:pPr>
        <w:spacing w:after="0" w:line="240" w:lineRule="auto"/>
      </w:pPr>
      <w:r>
        <w:separator/>
      </w:r>
    </w:p>
  </w:endnote>
  <w:endnote w:type="continuationSeparator" w:id="0">
    <w:p w14:paraId="2AA746CD" w14:textId="77777777" w:rsidR="007C1239" w:rsidRDefault="007C1239"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2643"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3B0BE20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51EC2DE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FD0D2" w14:textId="77777777" w:rsidR="007C1239" w:rsidRDefault="007C1239" w:rsidP="00891984">
      <w:pPr>
        <w:spacing w:after="0" w:line="240" w:lineRule="auto"/>
      </w:pPr>
      <w:r>
        <w:separator/>
      </w:r>
    </w:p>
  </w:footnote>
  <w:footnote w:type="continuationSeparator" w:id="0">
    <w:p w14:paraId="3CAEFDCA" w14:textId="77777777" w:rsidR="007C1239" w:rsidRDefault="007C1239"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3F30" w14:textId="77777777" w:rsidR="00891984" w:rsidRDefault="00891984" w:rsidP="00891984">
    <w:pPr>
      <w:pStyle w:val="Intestazione"/>
      <w:jc w:val="center"/>
    </w:pPr>
    <w:r>
      <w:rPr>
        <w:noProof/>
      </w:rPr>
      <w:drawing>
        <wp:inline distT="0" distB="0" distL="0" distR="0" wp14:anchorId="48637D85" wp14:editId="2BD3416B">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E4CC811"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75D81961"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52A3ED6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E529393"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52497"/>
    <w:rsid w:val="00124AAC"/>
    <w:rsid w:val="001B0EDB"/>
    <w:rsid w:val="001C7F4D"/>
    <w:rsid w:val="002638B5"/>
    <w:rsid w:val="002666A8"/>
    <w:rsid w:val="00276FD0"/>
    <w:rsid w:val="002C3871"/>
    <w:rsid w:val="00343B71"/>
    <w:rsid w:val="003C62BA"/>
    <w:rsid w:val="00453A45"/>
    <w:rsid w:val="00551DC2"/>
    <w:rsid w:val="006274C3"/>
    <w:rsid w:val="00704004"/>
    <w:rsid w:val="007C1239"/>
    <w:rsid w:val="008017DC"/>
    <w:rsid w:val="008226A5"/>
    <w:rsid w:val="00891984"/>
    <w:rsid w:val="00A025EC"/>
    <w:rsid w:val="00A96A95"/>
    <w:rsid w:val="00BA36D0"/>
    <w:rsid w:val="00BC384B"/>
    <w:rsid w:val="00BD5299"/>
    <w:rsid w:val="00C42774"/>
    <w:rsid w:val="00D12397"/>
    <w:rsid w:val="00D47EF0"/>
    <w:rsid w:val="00DA538A"/>
    <w:rsid w:val="00E1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86F8F"/>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736</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10</cp:revision>
  <dcterms:created xsi:type="dcterms:W3CDTF">2018-03-28T14:00:00Z</dcterms:created>
  <dcterms:modified xsi:type="dcterms:W3CDTF">2020-06-28T11:24:00Z</dcterms:modified>
</cp:coreProperties>
</file>