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0125F" w:rsidRDefault="00C022AE">
      <w:pPr>
        <w:spacing w:after="0" w:line="240" w:lineRule="auto"/>
        <w:jc w:val="center"/>
        <w:rPr>
          <w:b/>
        </w:rPr>
      </w:pPr>
      <w:r>
        <w:rPr>
          <w:b/>
        </w:rPr>
        <w:t>EMERGENZA EPIDEMIOLOGICA DA COVID-19</w:t>
      </w:r>
    </w:p>
    <w:p w14:paraId="00000002" w14:textId="77777777" w:rsidR="00A0125F" w:rsidRDefault="00C022A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COMUNICAZIONE AVVIO SERVIZIO DA ASPORTO</w:t>
      </w:r>
    </w:p>
    <w:p w14:paraId="00000003" w14:textId="77777777" w:rsidR="00A0125F" w:rsidRDefault="00C022AE">
      <w:pPr>
        <w:spacing w:after="0" w:line="240" w:lineRule="auto"/>
        <w:jc w:val="center"/>
        <w:rPr>
          <w:b/>
        </w:rPr>
      </w:pPr>
      <w:r>
        <w:rPr>
          <w:b/>
        </w:rPr>
        <w:t>(Decreto Presidente della Giunta Regionale n.49 del 30 aprile 2020)</w:t>
      </w:r>
    </w:p>
    <w:p w14:paraId="00000004" w14:textId="77777777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6" w14:textId="742A2B05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……</w:t>
      </w:r>
    </w:p>
    <w:p w14:paraId="00000009" w14:textId="10C14818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0"/>
        <w:jc w:val="both"/>
        <w:rPr>
          <w:color w:val="000000"/>
          <w:sz w:val="24"/>
          <w:szCs w:val="24"/>
        </w:rPr>
      </w:pPr>
    </w:p>
    <w:p w14:paraId="61F77C23" w14:textId="6E622620" w:rsidR="00C022AE" w:rsidRDefault="00C0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0"/>
        <w:jc w:val="both"/>
        <w:rPr>
          <w:color w:val="000000"/>
          <w:sz w:val="24"/>
          <w:szCs w:val="24"/>
        </w:rPr>
      </w:pPr>
    </w:p>
    <w:p w14:paraId="465D8A8B" w14:textId="0D98C626" w:rsidR="00C022AE" w:rsidRDefault="00C0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0"/>
        <w:jc w:val="both"/>
        <w:rPr>
          <w:color w:val="000000"/>
          <w:sz w:val="24"/>
          <w:szCs w:val="24"/>
        </w:rPr>
      </w:pPr>
    </w:p>
    <w:p w14:paraId="38F65681" w14:textId="5D615D44" w:rsidR="00C022AE" w:rsidRDefault="00C0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0"/>
        <w:jc w:val="both"/>
        <w:rPr>
          <w:color w:val="000000"/>
          <w:sz w:val="24"/>
          <w:szCs w:val="24"/>
        </w:rPr>
      </w:pPr>
    </w:p>
    <w:p w14:paraId="7B43E1B3" w14:textId="77777777" w:rsidR="00C022AE" w:rsidRDefault="00C0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0"/>
        <w:jc w:val="both"/>
        <w:rPr>
          <w:color w:val="000000"/>
          <w:sz w:val="24"/>
          <w:szCs w:val="24"/>
        </w:rPr>
      </w:pPr>
    </w:p>
    <w:p w14:paraId="0000000A" w14:textId="77777777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0"/>
        <w:jc w:val="both"/>
        <w:rPr>
          <w:color w:val="000000"/>
          <w:sz w:val="24"/>
          <w:szCs w:val="24"/>
        </w:rPr>
      </w:pPr>
    </w:p>
    <w:p w14:paraId="0000000B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Comunicazione di avvio del servizio da asporto ai sensi del Decreto President</w:t>
      </w:r>
      <w:r>
        <w:rPr>
          <w:b/>
          <w:color w:val="000000"/>
          <w:sz w:val="24"/>
          <w:szCs w:val="24"/>
        </w:rPr>
        <w:t xml:space="preserve">e della Giunta Regionale n.49 del 30 aprile 2020 </w:t>
      </w:r>
      <w:r>
        <w:rPr>
          <w:b/>
          <w:i/>
          <w:color w:val="000000"/>
          <w:sz w:val="24"/>
          <w:szCs w:val="24"/>
        </w:rPr>
        <w:t>“Disposizioni attuative per la prevenzione e la gestione dell’emergenza epidemiologica da COVID-19. Ordinanza ai sensi dell’art.32, comma 3 della Legge 23 dicembre 1978, n.833 in materia di igiene e sanità p</w:t>
      </w:r>
      <w:r>
        <w:rPr>
          <w:b/>
          <w:i/>
          <w:color w:val="000000"/>
          <w:sz w:val="24"/>
          <w:szCs w:val="24"/>
        </w:rPr>
        <w:t>ubblica”</w:t>
      </w:r>
      <w:r>
        <w:rPr>
          <w:b/>
          <w:color w:val="000000"/>
          <w:sz w:val="24"/>
          <w:szCs w:val="24"/>
        </w:rPr>
        <w:t>.</w:t>
      </w:r>
    </w:p>
    <w:p w14:paraId="0000000C" w14:textId="77777777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sottoscritto/a..................................................................................................................................</w:t>
      </w:r>
    </w:p>
    <w:p w14:paraId="0000000F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nato/a...................................................................................................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    il.................................</w:t>
      </w:r>
    </w:p>
    <w:p w14:paraId="00000010" w14:textId="77777777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</w:p>
    <w:p w14:paraId="00000011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qualità di titolare/legale rappresentante della ditta/società............................................................</w:t>
      </w:r>
    </w:p>
    <w:p w14:paraId="00000012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0000013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00000014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Partita IVA.............................................................................................................................................</w:t>
      </w:r>
    </w:p>
    <w:p w14:paraId="00000015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Telefono........................................................</w:t>
      </w:r>
      <w:r>
        <w:rPr>
          <w:color w:val="000000"/>
          <w:sz w:val="24"/>
          <w:szCs w:val="24"/>
        </w:rPr>
        <w:t>..................</w:t>
      </w:r>
    </w:p>
    <w:p w14:paraId="00000016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Fax...................................................................................</w:t>
      </w:r>
    </w:p>
    <w:p w14:paraId="00000017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e-mail/pec.......................................................................</w:t>
      </w:r>
    </w:p>
    <w:p w14:paraId="00000018" w14:textId="77777777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0000019" w14:textId="77777777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000001A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 O M U N I C A </w:t>
      </w:r>
    </w:p>
    <w:p w14:paraId="0000001B" w14:textId="77777777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 w:hanging="280"/>
        <w:jc w:val="both"/>
        <w:rPr>
          <w:color w:val="000000"/>
          <w:sz w:val="24"/>
          <w:szCs w:val="24"/>
        </w:rPr>
      </w:pPr>
    </w:p>
    <w:p w14:paraId="0000001C" w14:textId="77777777" w:rsidR="00A0125F" w:rsidRDefault="00C022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a partire dal giorno 04 maggio 2020 avvierà/ha avviato l’attività di ristorazione da asporto nell’ambito dell’esercizio commerciale sopra indicato; </w:t>
      </w:r>
    </w:p>
    <w:p w14:paraId="0000001D" w14:textId="77777777" w:rsidR="00A0125F" w:rsidRDefault="00C022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si impegna a garantire l’attività nel rispetto delle prescrizioni di cui al Decreto Presidente dell</w:t>
      </w:r>
      <w:r>
        <w:rPr>
          <w:color w:val="000000"/>
          <w:sz w:val="24"/>
          <w:szCs w:val="24"/>
        </w:rPr>
        <w:t>a Giunta Regionale n.49 del 30 aprile 2020 e al DPCM 26 aprile 2020;</w:t>
      </w:r>
    </w:p>
    <w:p w14:paraId="0000001E" w14:textId="77777777" w:rsidR="00A0125F" w:rsidRDefault="00C022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l’attività da asporto avverrà nella fascia oraria: ………………………………………………………………</w:t>
      </w:r>
    </w:p>
    <w:p w14:paraId="0000001F" w14:textId="77777777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</w:p>
    <w:p w14:paraId="00000020" w14:textId="77777777" w:rsidR="00A0125F" w:rsidRDefault="00A012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</w:p>
    <w:p w14:paraId="00000021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……………… lì, 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</w:t>
      </w:r>
    </w:p>
    <w:p w14:paraId="00000022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23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24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Il Dichiarante </w:t>
      </w:r>
    </w:p>
    <w:p w14:paraId="00000025" w14:textId="77777777" w:rsidR="00A0125F" w:rsidRDefault="00C0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………………………………….</w:t>
      </w:r>
    </w:p>
    <w:sectPr w:rsidR="00A0125F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595B"/>
    <w:multiLevelType w:val="multilevel"/>
    <w:tmpl w:val="5EE85E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5F"/>
    <w:rsid w:val="00A0125F"/>
    <w:rsid w:val="00C0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97A4"/>
  <w15:docId w15:val="{F5A192AA-6487-41F2-A516-6101695B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Riba</cp:lastModifiedBy>
  <cp:revision>2</cp:revision>
  <dcterms:created xsi:type="dcterms:W3CDTF">2020-05-04T08:45:00Z</dcterms:created>
  <dcterms:modified xsi:type="dcterms:W3CDTF">2020-05-04T08:46:00Z</dcterms:modified>
</cp:coreProperties>
</file>