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217D5" w14:textId="50D51118" w:rsidR="00551DC2" w:rsidRDefault="00891984" w:rsidP="00EE2599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B2222A">
        <w:rPr>
          <w:rFonts w:asciiTheme="majorHAnsi" w:hAnsiTheme="majorHAnsi" w:cstheme="majorHAnsi"/>
        </w:rPr>
        <w:t xml:space="preserve"> 4 dicembre 2019</w:t>
      </w:r>
    </w:p>
    <w:p w14:paraId="477BDA0E" w14:textId="77777777" w:rsidR="00392C88" w:rsidRDefault="00392C88" w:rsidP="00EE2599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591547A" w14:textId="1F923805" w:rsidR="00B2222A" w:rsidRPr="00C27EB0" w:rsidRDefault="00B2222A" w:rsidP="00EE2599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C27EB0">
        <w:rPr>
          <w:rFonts w:asciiTheme="majorHAnsi" w:hAnsiTheme="majorHAnsi" w:cstheme="majorHAnsi"/>
          <w:b/>
          <w:bCs/>
          <w:sz w:val="28"/>
          <w:szCs w:val="28"/>
        </w:rPr>
        <w:t xml:space="preserve">Europa: Luca Crosetto confermato vicepresidente </w:t>
      </w:r>
      <w:proofErr w:type="spellStart"/>
      <w:r w:rsidRPr="00C27EB0">
        <w:rPr>
          <w:rFonts w:asciiTheme="majorHAnsi" w:hAnsiTheme="majorHAnsi" w:cstheme="majorHAnsi"/>
          <w:b/>
          <w:bCs/>
          <w:sz w:val="28"/>
          <w:szCs w:val="28"/>
        </w:rPr>
        <w:t>SMEunited</w:t>
      </w:r>
      <w:proofErr w:type="spellEnd"/>
    </w:p>
    <w:p w14:paraId="25BADD34" w14:textId="6C166DF0" w:rsidR="00B2222A" w:rsidRPr="00B2222A" w:rsidRDefault="00B2222A" w:rsidP="00EE2599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B2222A">
        <w:rPr>
          <w:rFonts w:asciiTheme="majorHAnsi" w:hAnsiTheme="majorHAnsi" w:cstheme="majorHAnsi"/>
          <w:i/>
          <w:iCs/>
          <w:sz w:val="24"/>
          <w:szCs w:val="24"/>
        </w:rPr>
        <w:t xml:space="preserve">Affiancherà il neoeletto presidente </w:t>
      </w:r>
      <w:proofErr w:type="spellStart"/>
      <w:r w:rsidRPr="00B2222A">
        <w:rPr>
          <w:rFonts w:asciiTheme="majorHAnsi" w:hAnsiTheme="majorHAnsi" w:cstheme="majorHAnsi"/>
          <w:i/>
          <w:iCs/>
          <w:sz w:val="24"/>
          <w:szCs w:val="24"/>
        </w:rPr>
        <w:t>Alban</w:t>
      </w:r>
      <w:proofErr w:type="spellEnd"/>
      <w:r w:rsidRPr="00B2222A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B2222A">
        <w:rPr>
          <w:rFonts w:asciiTheme="majorHAnsi" w:hAnsiTheme="majorHAnsi" w:cstheme="majorHAnsi"/>
          <w:i/>
          <w:iCs/>
          <w:sz w:val="24"/>
          <w:szCs w:val="24"/>
        </w:rPr>
        <w:t>Maggiar</w:t>
      </w:r>
      <w:proofErr w:type="spellEnd"/>
      <w:r w:rsidRPr="00B2222A">
        <w:rPr>
          <w:rFonts w:asciiTheme="majorHAnsi" w:hAnsiTheme="majorHAnsi" w:cstheme="majorHAnsi"/>
          <w:i/>
          <w:iCs/>
          <w:sz w:val="24"/>
          <w:szCs w:val="24"/>
        </w:rPr>
        <w:t xml:space="preserve"> nell’orga</w:t>
      </w:r>
      <w:r>
        <w:rPr>
          <w:rFonts w:asciiTheme="majorHAnsi" w:hAnsiTheme="majorHAnsi" w:cstheme="majorHAnsi"/>
          <w:i/>
          <w:iCs/>
          <w:sz w:val="24"/>
          <w:szCs w:val="24"/>
        </w:rPr>
        <w:t>nizzazione</w:t>
      </w:r>
      <w:r w:rsidRPr="00B2222A">
        <w:rPr>
          <w:rFonts w:asciiTheme="majorHAnsi" w:hAnsiTheme="majorHAnsi" w:cstheme="majorHAnsi"/>
          <w:i/>
          <w:iCs/>
          <w:sz w:val="24"/>
          <w:szCs w:val="24"/>
        </w:rPr>
        <w:t xml:space="preserve"> europe</w:t>
      </w:r>
      <w:r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B2222A">
        <w:rPr>
          <w:rFonts w:asciiTheme="majorHAnsi" w:hAnsiTheme="majorHAnsi" w:cstheme="majorHAnsi"/>
          <w:i/>
          <w:iCs/>
          <w:sz w:val="24"/>
          <w:szCs w:val="24"/>
        </w:rPr>
        <w:t xml:space="preserve"> di rappresentanza</w:t>
      </w:r>
      <w:r w:rsidRPr="00B2222A">
        <w:rPr>
          <w:rFonts w:asciiTheme="majorHAnsi" w:hAnsiTheme="majorHAnsi" w:cstheme="majorHAnsi"/>
          <w:i/>
          <w:iCs/>
          <w:sz w:val="24"/>
          <w:szCs w:val="24"/>
        </w:rPr>
        <w:br/>
        <w:t>dell’artigianato e della piccola e media impresa</w:t>
      </w:r>
    </w:p>
    <w:p w14:paraId="6069289C" w14:textId="19BEFA1D" w:rsidR="00891984" w:rsidRDefault="00891984" w:rsidP="00EE2599">
      <w:pPr>
        <w:spacing w:after="0"/>
        <w:rPr>
          <w:rFonts w:asciiTheme="majorHAnsi" w:hAnsiTheme="majorHAnsi" w:cstheme="majorHAnsi"/>
        </w:rPr>
      </w:pPr>
    </w:p>
    <w:p w14:paraId="4E8DFADC" w14:textId="5812974C" w:rsidR="00B2222A" w:rsidRDefault="00B2222A" w:rsidP="00EE2599">
      <w:pPr>
        <w:spacing w:after="0"/>
        <w:jc w:val="both"/>
        <w:rPr>
          <w:rFonts w:asciiTheme="majorHAnsi" w:hAnsiTheme="majorHAnsi" w:cstheme="majorHAnsi"/>
        </w:rPr>
      </w:pPr>
      <w:r w:rsidRPr="0000579B">
        <w:rPr>
          <w:rFonts w:asciiTheme="majorHAnsi" w:hAnsiTheme="majorHAnsi" w:cstheme="majorHAnsi"/>
          <w:b/>
          <w:bCs/>
        </w:rPr>
        <w:t>Luca Crosetto</w:t>
      </w:r>
      <w:r w:rsidR="00EE2599">
        <w:rPr>
          <w:rFonts w:asciiTheme="majorHAnsi" w:hAnsiTheme="majorHAnsi" w:cstheme="majorHAnsi"/>
        </w:rPr>
        <w:t>, presidente provinciale di Confartigianato Cuneo,</w:t>
      </w:r>
      <w:r>
        <w:rPr>
          <w:rFonts w:asciiTheme="majorHAnsi" w:hAnsiTheme="majorHAnsi" w:cstheme="majorHAnsi"/>
        </w:rPr>
        <w:t xml:space="preserve"> è stato confermato vicepresidente di </w:t>
      </w:r>
      <w:proofErr w:type="spellStart"/>
      <w:r w:rsidRPr="00B2222A">
        <w:rPr>
          <w:rFonts w:asciiTheme="majorHAnsi" w:hAnsiTheme="majorHAnsi" w:cstheme="majorHAnsi"/>
        </w:rPr>
        <w:t>SMEunited</w:t>
      </w:r>
      <w:proofErr w:type="spellEnd"/>
      <w:r w:rsidRPr="00B2222A">
        <w:rPr>
          <w:rFonts w:asciiTheme="majorHAnsi" w:hAnsiTheme="majorHAnsi" w:cstheme="majorHAnsi"/>
        </w:rPr>
        <w:t xml:space="preserve">, l’Organizzazione europea dell’artigianato e delle </w:t>
      </w:r>
      <w:r w:rsidR="00C27EB0">
        <w:rPr>
          <w:rFonts w:asciiTheme="majorHAnsi" w:hAnsiTheme="majorHAnsi" w:cstheme="majorHAnsi"/>
        </w:rPr>
        <w:t>PMI</w:t>
      </w:r>
      <w:r w:rsidRPr="00B2222A">
        <w:rPr>
          <w:rFonts w:asciiTheme="majorHAnsi" w:hAnsiTheme="majorHAnsi" w:cstheme="majorHAnsi"/>
        </w:rPr>
        <w:t xml:space="preserve"> di cui </w:t>
      </w:r>
      <w:r w:rsidRPr="0000579B">
        <w:rPr>
          <w:rFonts w:asciiTheme="majorHAnsi" w:hAnsiTheme="majorHAnsi" w:cstheme="majorHAnsi"/>
          <w:b/>
          <w:bCs/>
        </w:rPr>
        <w:t>Confartigianato</w:t>
      </w:r>
      <w:r w:rsidRPr="00B2222A">
        <w:rPr>
          <w:rFonts w:asciiTheme="majorHAnsi" w:hAnsiTheme="majorHAnsi" w:cstheme="majorHAnsi"/>
        </w:rPr>
        <w:t xml:space="preserve"> è membro fondatore.</w:t>
      </w:r>
    </w:p>
    <w:p w14:paraId="58AA7174" w14:textId="49C941D5" w:rsidR="00B2222A" w:rsidRDefault="00B2222A" w:rsidP="00EE2599">
      <w:pPr>
        <w:spacing w:after="0"/>
        <w:jc w:val="both"/>
        <w:rPr>
          <w:rFonts w:asciiTheme="majorHAnsi" w:hAnsiTheme="majorHAnsi" w:cstheme="majorHAnsi"/>
        </w:rPr>
      </w:pPr>
      <w:r w:rsidRPr="00B2222A">
        <w:rPr>
          <w:rFonts w:asciiTheme="majorHAnsi" w:hAnsiTheme="majorHAnsi" w:cstheme="majorHAnsi"/>
        </w:rPr>
        <w:t xml:space="preserve">L’elezione è avvenuta </w:t>
      </w:r>
      <w:r>
        <w:rPr>
          <w:rFonts w:asciiTheme="majorHAnsi" w:hAnsiTheme="majorHAnsi" w:cstheme="majorHAnsi"/>
        </w:rPr>
        <w:t>lo scorso 3 dicembre,</w:t>
      </w:r>
      <w:r w:rsidRPr="00B2222A">
        <w:rPr>
          <w:rFonts w:asciiTheme="majorHAnsi" w:hAnsiTheme="majorHAnsi" w:cstheme="majorHAnsi"/>
        </w:rPr>
        <w:t xml:space="preserve"> a Bruxelles</w:t>
      </w:r>
      <w:r>
        <w:rPr>
          <w:rFonts w:asciiTheme="majorHAnsi" w:hAnsiTheme="majorHAnsi" w:cstheme="majorHAnsi"/>
        </w:rPr>
        <w:t>,</w:t>
      </w:r>
      <w:r w:rsidRPr="00B2222A">
        <w:rPr>
          <w:rFonts w:asciiTheme="majorHAnsi" w:hAnsiTheme="majorHAnsi" w:cstheme="majorHAnsi"/>
        </w:rPr>
        <w:t xml:space="preserve"> nel corso dell’Assemblea Generale che ha rinnovato i vertici dell’Organizzazione e ha </w:t>
      </w:r>
      <w:r>
        <w:rPr>
          <w:rFonts w:asciiTheme="majorHAnsi" w:hAnsiTheme="majorHAnsi" w:cstheme="majorHAnsi"/>
        </w:rPr>
        <w:t xml:space="preserve">eletto il francese </w:t>
      </w:r>
      <w:proofErr w:type="spellStart"/>
      <w:r w:rsidRPr="0000579B">
        <w:rPr>
          <w:rFonts w:asciiTheme="majorHAnsi" w:hAnsiTheme="majorHAnsi" w:cstheme="majorHAnsi"/>
          <w:b/>
          <w:bCs/>
        </w:rPr>
        <w:t>Alban</w:t>
      </w:r>
      <w:proofErr w:type="spellEnd"/>
      <w:r w:rsidRPr="0000579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00579B">
        <w:rPr>
          <w:rFonts w:asciiTheme="majorHAnsi" w:hAnsiTheme="majorHAnsi" w:cstheme="majorHAnsi"/>
          <w:b/>
          <w:bCs/>
        </w:rPr>
        <w:t>Maggiar</w:t>
      </w:r>
      <w:proofErr w:type="spellEnd"/>
      <w:r>
        <w:rPr>
          <w:rFonts w:asciiTheme="majorHAnsi" w:hAnsiTheme="majorHAnsi" w:cstheme="majorHAnsi"/>
        </w:rPr>
        <w:t xml:space="preserve"> quale presidente.</w:t>
      </w:r>
    </w:p>
    <w:p w14:paraId="11480049" w14:textId="2A875747" w:rsidR="00B2222A" w:rsidRPr="00B2222A" w:rsidRDefault="00B2222A" w:rsidP="00EE2599">
      <w:pPr>
        <w:spacing w:after="0"/>
        <w:jc w:val="both"/>
        <w:rPr>
          <w:rFonts w:asciiTheme="majorHAnsi" w:hAnsiTheme="majorHAnsi" w:cstheme="majorHAnsi"/>
        </w:rPr>
      </w:pPr>
      <w:r w:rsidRPr="00B2222A">
        <w:rPr>
          <w:rFonts w:asciiTheme="majorHAnsi" w:hAnsiTheme="majorHAnsi" w:cstheme="majorHAnsi"/>
        </w:rPr>
        <w:t>All’Assemblea hanno partecipato il Presidente</w:t>
      </w:r>
      <w:r w:rsidR="0000579B">
        <w:rPr>
          <w:rFonts w:asciiTheme="majorHAnsi" w:hAnsiTheme="majorHAnsi" w:cstheme="majorHAnsi"/>
        </w:rPr>
        <w:t xml:space="preserve"> nazionale</w:t>
      </w:r>
      <w:r w:rsidRPr="00B2222A">
        <w:rPr>
          <w:rFonts w:asciiTheme="majorHAnsi" w:hAnsiTheme="majorHAnsi" w:cstheme="majorHAnsi"/>
        </w:rPr>
        <w:t xml:space="preserve"> di Confartigianato </w:t>
      </w:r>
      <w:r w:rsidRPr="0000579B">
        <w:rPr>
          <w:rFonts w:asciiTheme="majorHAnsi" w:hAnsiTheme="majorHAnsi" w:cstheme="majorHAnsi"/>
          <w:b/>
          <w:bCs/>
        </w:rPr>
        <w:t>Giorgio Merletti</w:t>
      </w:r>
      <w:r w:rsidRPr="00B2222A">
        <w:rPr>
          <w:rFonts w:asciiTheme="majorHAnsi" w:hAnsiTheme="majorHAnsi" w:cstheme="majorHAnsi"/>
        </w:rPr>
        <w:t xml:space="preserve"> e il Segretario Generale </w:t>
      </w:r>
      <w:r w:rsidRPr="0000579B">
        <w:rPr>
          <w:rFonts w:asciiTheme="majorHAnsi" w:hAnsiTheme="majorHAnsi" w:cstheme="majorHAnsi"/>
          <w:b/>
          <w:bCs/>
        </w:rPr>
        <w:t>Cesare Fumagalli</w:t>
      </w:r>
      <w:r w:rsidRPr="00B2222A">
        <w:rPr>
          <w:rFonts w:asciiTheme="majorHAnsi" w:hAnsiTheme="majorHAnsi" w:cstheme="majorHAnsi"/>
        </w:rPr>
        <w:t>.</w:t>
      </w:r>
    </w:p>
    <w:p w14:paraId="2B17F616" w14:textId="77777777" w:rsidR="0000579B" w:rsidRDefault="00B2222A" w:rsidP="00EE2599">
      <w:pPr>
        <w:spacing w:after="0"/>
        <w:jc w:val="both"/>
        <w:rPr>
          <w:rFonts w:asciiTheme="majorHAnsi" w:hAnsiTheme="majorHAnsi" w:cstheme="majorHAnsi"/>
        </w:rPr>
      </w:pPr>
      <w:r w:rsidRPr="00B2222A">
        <w:rPr>
          <w:rFonts w:asciiTheme="majorHAnsi" w:hAnsiTheme="majorHAnsi" w:cstheme="majorHAnsi"/>
        </w:rPr>
        <w:t xml:space="preserve">Nel suo intervento all’Assemblea, il Presidente Merletti ha espresso un profondo ringraziamento alla Presidente uscente di </w:t>
      </w:r>
      <w:proofErr w:type="spellStart"/>
      <w:r w:rsidRPr="00B2222A">
        <w:rPr>
          <w:rFonts w:asciiTheme="majorHAnsi" w:hAnsiTheme="majorHAnsi" w:cstheme="majorHAnsi"/>
        </w:rPr>
        <w:t>SMEunited</w:t>
      </w:r>
      <w:proofErr w:type="spellEnd"/>
      <w:r w:rsidRPr="00B2222A">
        <w:rPr>
          <w:rFonts w:asciiTheme="majorHAnsi" w:hAnsiTheme="majorHAnsi" w:cstheme="majorHAnsi"/>
        </w:rPr>
        <w:t xml:space="preserve">, </w:t>
      </w:r>
      <w:r w:rsidRPr="0000579B">
        <w:rPr>
          <w:rFonts w:asciiTheme="majorHAnsi" w:hAnsiTheme="majorHAnsi" w:cstheme="majorHAnsi"/>
          <w:b/>
          <w:bCs/>
        </w:rPr>
        <w:t xml:space="preserve">Ulrike </w:t>
      </w:r>
      <w:proofErr w:type="spellStart"/>
      <w:r w:rsidRPr="0000579B">
        <w:rPr>
          <w:rFonts w:asciiTheme="majorHAnsi" w:hAnsiTheme="majorHAnsi" w:cstheme="majorHAnsi"/>
          <w:b/>
          <w:bCs/>
        </w:rPr>
        <w:t>Rabmer</w:t>
      </w:r>
      <w:proofErr w:type="spellEnd"/>
      <w:r w:rsidRPr="0000579B">
        <w:rPr>
          <w:rFonts w:asciiTheme="majorHAnsi" w:hAnsiTheme="majorHAnsi" w:cstheme="majorHAnsi"/>
          <w:b/>
          <w:bCs/>
        </w:rPr>
        <w:t>-Koller</w:t>
      </w:r>
      <w:r w:rsidRPr="00B2222A">
        <w:rPr>
          <w:rFonts w:asciiTheme="majorHAnsi" w:hAnsiTheme="majorHAnsi" w:cstheme="majorHAnsi"/>
        </w:rPr>
        <w:t xml:space="preserve">, per la grande energia </w:t>
      </w:r>
      <w:proofErr w:type="gramStart"/>
      <w:r w:rsidRPr="00B2222A">
        <w:rPr>
          <w:rFonts w:asciiTheme="majorHAnsi" w:hAnsiTheme="majorHAnsi" w:cstheme="majorHAnsi"/>
        </w:rPr>
        <w:t>messa in campo</w:t>
      </w:r>
      <w:proofErr w:type="gramEnd"/>
      <w:r w:rsidRPr="00B2222A">
        <w:rPr>
          <w:rFonts w:asciiTheme="majorHAnsi" w:hAnsiTheme="majorHAnsi" w:cstheme="majorHAnsi"/>
        </w:rPr>
        <w:t xml:space="preserve"> in questi anni di presidenza. Ad </w:t>
      </w:r>
      <w:proofErr w:type="spellStart"/>
      <w:r w:rsidRPr="00B2222A">
        <w:rPr>
          <w:rFonts w:asciiTheme="majorHAnsi" w:hAnsiTheme="majorHAnsi" w:cstheme="majorHAnsi"/>
        </w:rPr>
        <w:t>Alban</w:t>
      </w:r>
      <w:proofErr w:type="spellEnd"/>
      <w:r w:rsidRPr="00B2222A">
        <w:rPr>
          <w:rFonts w:asciiTheme="majorHAnsi" w:hAnsiTheme="majorHAnsi" w:cstheme="majorHAnsi"/>
        </w:rPr>
        <w:t xml:space="preserve"> </w:t>
      </w:r>
      <w:proofErr w:type="spellStart"/>
      <w:r w:rsidRPr="00B2222A">
        <w:rPr>
          <w:rFonts w:asciiTheme="majorHAnsi" w:hAnsiTheme="majorHAnsi" w:cstheme="majorHAnsi"/>
        </w:rPr>
        <w:t>Maggiar</w:t>
      </w:r>
      <w:proofErr w:type="spellEnd"/>
      <w:r w:rsidRPr="00B2222A">
        <w:rPr>
          <w:rFonts w:asciiTheme="majorHAnsi" w:hAnsiTheme="majorHAnsi" w:cstheme="majorHAnsi"/>
        </w:rPr>
        <w:t xml:space="preserve">, il Presidente Merletti, oltre ad assicurare il sostegno di Confartigianato, ha proposto di far assumere a </w:t>
      </w:r>
      <w:proofErr w:type="spellStart"/>
      <w:r w:rsidRPr="00B2222A">
        <w:rPr>
          <w:rFonts w:asciiTheme="majorHAnsi" w:hAnsiTheme="majorHAnsi" w:cstheme="majorHAnsi"/>
        </w:rPr>
        <w:t>SMEunited</w:t>
      </w:r>
      <w:proofErr w:type="spellEnd"/>
      <w:r w:rsidRPr="00B2222A">
        <w:rPr>
          <w:rFonts w:asciiTheme="majorHAnsi" w:hAnsiTheme="majorHAnsi" w:cstheme="majorHAnsi"/>
        </w:rPr>
        <w:t xml:space="preserve"> un forte ruolo attivo di partecipazione alla Conferenza sul futuro dell’Unione Europea proposta dai Governi francese e tedesco.</w:t>
      </w:r>
    </w:p>
    <w:p w14:paraId="665AFAA3" w14:textId="67F22916" w:rsidR="00B2222A" w:rsidRPr="00B2222A" w:rsidRDefault="0000579B" w:rsidP="00EE2599">
      <w:pPr>
        <w:spacing w:after="0"/>
        <w:jc w:val="both"/>
        <w:rPr>
          <w:rFonts w:asciiTheme="majorHAnsi" w:hAnsiTheme="majorHAnsi" w:cstheme="majorHAnsi"/>
        </w:rPr>
      </w:pPr>
      <w:r w:rsidRPr="0000579B">
        <w:rPr>
          <w:rFonts w:asciiTheme="majorHAnsi" w:hAnsiTheme="majorHAnsi" w:cstheme="majorHAnsi"/>
        </w:rPr>
        <w:t>«</w:t>
      </w:r>
      <w:r w:rsidR="00B2222A" w:rsidRPr="00007A30">
        <w:rPr>
          <w:rFonts w:asciiTheme="majorHAnsi" w:hAnsiTheme="majorHAnsi" w:cstheme="majorHAnsi"/>
          <w:i/>
          <w:iCs/>
        </w:rPr>
        <w:t xml:space="preserve">Si avverte grande necessità – </w:t>
      </w:r>
      <w:r w:rsidR="00B2222A" w:rsidRPr="00D943D2">
        <w:rPr>
          <w:rFonts w:asciiTheme="majorHAnsi" w:hAnsiTheme="majorHAnsi" w:cstheme="majorHAnsi"/>
        </w:rPr>
        <w:t xml:space="preserve">ha </w:t>
      </w:r>
      <w:r w:rsidRPr="00D943D2">
        <w:rPr>
          <w:rFonts w:asciiTheme="majorHAnsi" w:hAnsiTheme="majorHAnsi" w:cstheme="majorHAnsi"/>
        </w:rPr>
        <w:t>commentato Crosetto</w:t>
      </w:r>
      <w:r w:rsidR="00B2222A" w:rsidRPr="00007A30">
        <w:rPr>
          <w:rFonts w:asciiTheme="majorHAnsi" w:hAnsiTheme="majorHAnsi" w:cstheme="majorHAnsi"/>
          <w:i/>
          <w:iCs/>
        </w:rPr>
        <w:t xml:space="preserve"> – di una rivisitazione profonda delle regole e delle politiche dell’Ue. La Conferenza dovrebbe avere il mandato di produrre idee concrete da tradurre poi in decisioni politiche e proposte di modifiche dei Trattati del Consiglio Europeo</w:t>
      </w:r>
      <w:r w:rsidRPr="00007A30">
        <w:rPr>
          <w:rFonts w:asciiTheme="majorHAnsi" w:hAnsiTheme="majorHAnsi" w:cstheme="majorHAnsi"/>
          <w:i/>
          <w:iCs/>
        </w:rPr>
        <w:t xml:space="preserve">. </w:t>
      </w:r>
      <w:r w:rsidR="00B2222A" w:rsidRPr="00007A30">
        <w:rPr>
          <w:rFonts w:asciiTheme="majorHAnsi" w:hAnsiTheme="majorHAnsi" w:cstheme="majorHAnsi"/>
          <w:i/>
          <w:iCs/>
        </w:rPr>
        <w:t>Non possiamo</w:t>
      </w:r>
      <w:r w:rsidRPr="00007A30">
        <w:rPr>
          <w:rFonts w:asciiTheme="majorHAnsi" w:hAnsiTheme="majorHAnsi" w:cstheme="majorHAnsi"/>
          <w:i/>
          <w:iCs/>
        </w:rPr>
        <w:t xml:space="preserve"> </w:t>
      </w:r>
      <w:r w:rsidR="00B2222A" w:rsidRPr="00007A30">
        <w:rPr>
          <w:rFonts w:asciiTheme="majorHAnsi" w:hAnsiTheme="majorHAnsi" w:cstheme="majorHAnsi"/>
          <w:i/>
          <w:iCs/>
        </w:rPr>
        <w:t>non portare la visione e gli interessi dell’artigianato e delle piccole imprese in questo disegno di futuro.</w:t>
      </w:r>
      <w:r w:rsidRPr="00007A30">
        <w:rPr>
          <w:rFonts w:asciiTheme="majorHAnsi" w:hAnsiTheme="majorHAnsi" w:cstheme="majorHAnsi"/>
          <w:i/>
          <w:iCs/>
        </w:rPr>
        <w:t xml:space="preserve"> </w:t>
      </w:r>
      <w:r w:rsidR="00B2222A" w:rsidRPr="00007A30">
        <w:rPr>
          <w:rFonts w:asciiTheme="majorHAnsi" w:hAnsiTheme="majorHAnsi" w:cstheme="majorHAnsi"/>
          <w:i/>
          <w:iCs/>
        </w:rPr>
        <w:t>Serve un ripensamento dell’Europa a tutto tondo: dagli interventi per l’ambiente all’immigrazione, dalla sicurezza e la difesa a come affrontare le diseguaglianze, da una riflessione sull’efficacia del modello di economia sociale di mercato, all’euro, ai valori dell’Europa, allo Stato di diritto</w:t>
      </w:r>
      <w:r w:rsidRPr="0000579B">
        <w:rPr>
          <w:rFonts w:asciiTheme="majorHAnsi" w:hAnsiTheme="majorHAnsi" w:cstheme="majorHAnsi"/>
        </w:rPr>
        <w:t>»</w:t>
      </w:r>
      <w:r w:rsidR="00B2222A" w:rsidRPr="00B2222A">
        <w:rPr>
          <w:rFonts w:asciiTheme="majorHAnsi" w:hAnsiTheme="majorHAnsi" w:cstheme="majorHAnsi"/>
        </w:rPr>
        <w:t>.</w:t>
      </w:r>
    </w:p>
    <w:p w14:paraId="5E4B9BC9" w14:textId="4667C1FB" w:rsidR="00392C88" w:rsidRDefault="00392C88" w:rsidP="00EE2599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Durante l’Assemblea, Crosetto, </w:t>
      </w:r>
      <w:r w:rsidR="00B2222A" w:rsidRPr="00B2222A">
        <w:rPr>
          <w:rFonts w:asciiTheme="majorHAnsi" w:hAnsiTheme="majorHAnsi" w:cstheme="majorHAnsi"/>
        </w:rPr>
        <w:t>ha inoltre ricordato che gli ultimi dieci anni sono stati carichi di problemi per tutta l’economia mondiale e di grandi difficoltà per l’artigianato e per le piccole imprese europee.</w:t>
      </w:r>
    </w:p>
    <w:p w14:paraId="23319D61" w14:textId="462BA107" w:rsidR="00B2222A" w:rsidRDefault="00F90668" w:rsidP="00EE2599">
      <w:pPr>
        <w:spacing w:after="0"/>
        <w:jc w:val="both"/>
        <w:rPr>
          <w:rFonts w:asciiTheme="majorHAnsi" w:hAnsiTheme="majorHAnsi" w:cstheme="majorHAnsi"/>
        </w:rPr>
      </w:pPr>
      <w:r w:rsidRPr="0000579B">
        <w:rPr>
          <w:rFonts w:asciiTheme="majorHAnsi" w:hAnsiTheme="majorHAnsi" w:cstheme="majorHAnsi"/>
        </w:rPr>
        <w:t>«</w:t>
      </w:r>
      <w:r w:rsidR="00B2222A" w:rsidRPr="00F90668">
        <w:rPr>
          <w:rFonts w:asciiTheme="majorHAnsi" w:hAnsiTheme="majorHAnsi" w:cstheme="majorHAnsi"/>
          <w:i/>
          <w:iCs/>
        </w:rPr>
        <w:t xml:space="preserve">Per chi, come noi, rappresenta gli interessi di questo mondo imprenditoriale – ha detto </w:t>
      </w:r>
      <w:r w:rsidR="00392C88" w:rsidRPr="00F90668">
        <w:rPr>
          <w:rFonts w:asciiTheme="majorHAnsi" w:hAnsiTheme="majorHAnsi" w:cstheme="majorHAnsi"/>
          <w:i/>
          <w:iCs/>
        </w:rPr>
        <w:t>Crosetto</w:t>
      </w:r>
      <w:r w:rsidR="00B2222A" w:rsidRPr="00F90668">
        <w:rPr>
          <w:rFonts w:asciiTheme="majorHAnsi" w:hAnsiTheme="majorHAnsi" w:cstheme="majorHAnsi"/>
          <w:i/>
          <w:iCs/>
        </w:rPr>
        <w:t xml:space="preserve"> – c’è stata e c’è la necessità di creare un ambiente favorevole alle piccole imprese, accompagnandole nei grandi cambiamenti dei mercati e nelle potenti innovazioni delle tecnologie, attenti a non rinnegare un modello di sviluppo peculiare del vecchio continente che ha sempre messo la persona al centro, anche delle imprese, e che rappresenta il cuore di un modello di sviluppo sostenibile, a livello economico, sociale, ambientale</w:t>
      </w:r>
      <w:r w:rsidR="00392C88" w:rsidRPr="00F90668">
        <w:rPr>
          <w:rFonts w:asciiTheme="majorHAnsi" w:hAnsiTheme="majorHAnsi" w:cstheme="majorHAnsi"/>
          <w:i/>
          <w:iCs/>
        </w:rPr>
        <w:t>. L’auspicio è che la nuova Commissione europea</w:t>
      </w:r>
      <w:r w:rsidR="00D943D2" w:rsidRPr="00F90668">
        <w:rPr>
          <w:rFonts w:asciiTheme="majorHAnsi" w:hAnsiTheme="majorHAnsi" w:cstheme="majorHAnsi"/>
          <w:i/>
          <w:iCs/>
        </w:rPr>
        <w:t xml:space="preserve">, da poco insediata sotto la guida della presidente Ursula von </w:t>
      </w:r>
      <w:proofErr w:type="spellStart"/>
      <w:r w:rsidR="00D943D2" w:rsidRPr="00F90668">
        <w:rPr>
          <w:rFonts w:asciiTheme="majorHAnsi" w:hAnsiTheme="majorHAnsi" w:cstheme="majorHAnsi"/>
          <w:i/>
          <w:iCs/>
        </w:rPr>
        <w:t>der</w:t>
      </w:r>
      <w:proofErr w:type="spellEnd"/>
      <w:r w:rsidR="00D943D2" w:rsidRPr="00F90668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D943D2" w:rsidRPr="00F90668">
        <w:rPr>
          <w:rFonts w:asciiTheme="majorHAnsi" w:hAnsiTheme="majorHAnsi" w:cstheme="majorHAnsi"/>
          <w:i/>
          <w:iCs/>
        </w:rPr>
        <w:t>Leyen</w:t>
      </w:r>
      <w:proofErr w:type="spellEnd"/>
      <w:r w:rsidR="00D943D2" w:rsidRPr="00F90668">
        <w:rPr>
          <w:rFonts w:asciiTheme="majorHAnsi" w:hAnsiTheme="majorHAnsi" w:cstheme="majorHAnsi"/>
          <w:i/>
          <w:iCs/>
        </w:rPr>
        <w:t>, sia sempre più attenta al mondo delle PMI e alle loro peculiarità strutturali, come peraltro prescriverebbe lo “Small Business Act” enunciando il principio “</w:t>
      </w:r>
      <w:proofErr w:type="spellStart"/>
      <w:r w:rsidR="00D943D2" w:rsidRPr="00F90668">
        <w:rPr>
          <w:rFonts w:asciiTheme="majorHAnsi" w:hAnsiTheme="majorHAnsi" w:cstheme="majorHAnsi"/>
          <w:i/>
          <w:iCs/>
        </w:rPr>
        <w:t>Think</w:t>
      </w:r>
      <w:proofErr w:type="spellEnd"/>
      <w:r w:rsidR="00D943D2" w:rsidRPr="00F90668">
        <w:rPr>
          <w:rFonts w:asciiTheme="majorHAnsi" w:hAnsiTheme="majorHAnsi" w:cstheme="majorHAnsi"/>
          <w:i/>
          <w:iCs/>
        </w:rPr>
        <w:t xml:space="preserve"> Small First”, “pensare innanzitutto ai piccoli</w:t>
      </w:r>
      <w:r w:rsidR="00D943D2" w:rsidRPr="0000579B">
        <w:rPr>
          <w:rFonts w:asciiTheme="majorHAnsi" w:hAnsiTheme="majorHAnsi" w:cstheme="majorHAnsi"/>
        </w:rPr>
        <w:t>»</w:t>
      </w:r>
      <w:r w:rsidR="00D943D2">
        <w:rPr>
          <w:rFonts w:asciiTheme="majorHAnsi" w:hAnsiTheme="majorHAnsi" w:cstheme="majorHAnsi"/>
        </w:rPr>
        <w:t>.</w:t>
      </w:r>
    </w:p>
    <w:p w14:paraId="12CD6316" w14:textId="6C5EF8CA" w:rsidR="00EE2599" w:rsidRDefault="00EE2599" w:rsidP="00EE2599">
      <w:pPr>
        <w:spacing w:after="0"/>
        <w:jc w:val="both"/>
        <w:rPr>
          <w:rFonts w:asciiTheme="majorHAnsi" w:hAnsiTheme="majorHAnsi" w:cstheme="majorHAnsi"/>
        </w:rPr>
      </w:pPr>
    </w:p>
    <w:p w14:paraId="127B4742" w14:textId="409CFC84" w:rsidR="00EE2599" w:rsidRPr="00EE2599" w:rsidRDefault="00EE2599" w:rsidP="00EE2599">
      <w:pPr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  <w:u w:val="single"/>
        </w:rPr>
      </w:pPr>
      <w:r w:rsidRPr="00EE2599">
        <w:rPr>
          <w:rFonts w:asciiTheme="majorHAnsi" w:hAnsiTheme="majorHAnsi" w:cstheme="majorHAnsi"/>
          <w:i/>
          <w:iCs/>
          <w:sz w:val="20"/>
          <w:szCs w:val="20"/>
          <w:u w:val="single"/>
        </w:rPr>
        <w:t>Didascalia foto</w:t>
      </w:r>
    </w:p>
    <w:p w14:paraId="619038A8" w14:textId="2B0C6416" w:rsidR="00EE2599" w:rsidRPr="00EE2599" w:rsidRDefault="00EE2599" w:rsidP="00EE2599">
      <w:pPr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EE2599">
        <w:rPr>
          <w:rFonts w:asciiTheme="majorHAnsi" w:hAnsiTheme="majorHAnsi" w:cstheme="majorHAnsi"/>
          <w:i/>
          <w:iCs/>
          <w:sz w:val="20"/>
          <w:szCs w:val="20"/>
        </w:rPr>
        <w:t xml:space="preserve">Da sinistra: Luca Crosetto, presidente Confartigianato Cuneo e vicepresidente </w:t>
      </w:r>
      <w:proofErr w:type="spellStart"/>
      <w:r w:rsidRPr="00EE2599">
        <w:rPr>
          <w:rFonts w:asciiTheme="majorHAnsi" w:hAnsiTheme="majorHAnsi" w:cstheme="majorHAnsi"/>
          <w:i/>
          <w:iCs/>
          <w:sz w:val="20"/>
          <w:szCs w:val="20"/>
        </w:rPr>
        <w:t>SMEunited</w:t>
      </w:r>
      <w:proofErr w:type="spellEnd"/>
      <w:r w:rsidRPr="00EE2599">
        <w:rPr>
          <w:rFonts w:asciiTheme="majorHAnsi" w:hAnsiTheme="majorHAnsi" w:cstheme="majorHAnsi"/>
          <w:i/>
          <w:iCs/>
          <w:sz w:val="20"/>
          <w:szCs w:val="20"/>
        </w:rPr>
        <w:t>; Cesare Fumagalli, segretario generale Confartigian</w:t>
      </w:r>
      <w:bookmarkStart w:id="0" w:name="_GoBack"/>
      <w:bookmarkEnd w:id="0"/>
      <w:r w:rsidRPr="00EE2599">
        <w:rPr>
          <w:rFonts w:asciiTheme="majorHAnsi" w:hAnsiTheme="majorHAnsi" w:cstheme="majorHAnsi"/>
          <w:i/>
          <w:iCs/>
          <w:sz w:val="20"/>
          <w:szCs w:val="20"/>
        </w:rPr>
        <w:t xml:space="preserve">ato Imprese nazionale; </w:t>
      </w:r>
      <w:proofErr w:type="spellStart"/>
      <w:r w:rsidRPr="00EE2599">
        <w:rPr>
          <w:rFonts w:asciiTheme="majorHAnsi" w:hAnsiTheme="majorHAnsi" w:cstheme="majorHAnsi"/>
          <w:i/>
          <w:iCs/>
          <w:sz w:val="20"/>
          <w:szCs w:val="20"/>
        </w:rPr>
        <w:t>Alban</w:t>
      </w:r>
      <w:proofErr w:type="spellEnd"/>
      <w:r w:rsidRPr="00EE2599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EE2599">
        <w:rPr>
          <w:rFonts w:asciiTheme="majorHAnsi" w:hAnsiTheme="majorHAnsi" w:cstheme="majorHAnsi"/>
          <w:i/>
          <w:iCs/>
          <w:sz w:val="20"/>
          <w:szCs w:val="20"/>
        </w:rPr>
        <w:t>Maggiar</w:t>
      </w:r>
      <w:proofErr w:type="spellEnd"/>
      <w:r w:rsidRPr="00EE2599">
        <w:rPr>
          <w:rFonts w:asciiTheme="majorHAnsi" w:hAnsiTheme="majorHAnsi" w:cstheme="majorHAnsi"/>
          <w:i/>
          <w:iCs/>
          <w:sz w:val="20"/>
          <w:szCs w:val="20"/>
        </w:rPr>
        <w:t xml:space="preserve">, presidente </w:t>
      </w:r>
      <w:proofErr w:type="spellStart"/>
      <w:r w:rsidRPr="00EE2599">
        <w:rPr>
          <w:rFonts w:asciiTheme="majorHAnsi" w:hAnsiTheme="majorHAnsi" w:cstheme="majorHAnsi"/>
          <w:i/>
          <w:iCs/>
          <w:sz w:val="20"/>
          <w:szCs w:val="20"/>
        </w:rPr>
        <w:t>SMEunited</w:t>
      </w:r>
      <w:proofErr w:type="spellEnd"/>
      <w:r w:rsidRPr="00EE2599">
        <w:rPr>
          <w:rFonts w:asciiTheme="majorHAnsi" w:hAnsiTheme="majorHAnsi" w:cstheme="majorHAnsi"/>
          <w:i/>
          <w:iCs/>
          <w:sz w:val="20"/>
          <w:szCs w:val="20"/>
        </w:rPr>
        <w:t>; Giorgio Merletti, presidente nazionale Confartigianato Imprese</w:t>
      </w:r>
    </w:p>
    <w:sectPr w:rsidR="00EE2599" w:rsidRPr="00EE2599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57A01" w14:textId="77777777" w:rsidR="00B541A2" w:rsidRDefault="00B541A2" w:rsidP="00891984">
      <w:pPr>
        <w:spacing w:after="0" w:line="240" w:lineRule="auto"/>
      </w:pPr>
      <w:r>
        <w:separator/>
      </w:r>
    </w:p>
  </w:endnote>
  <w:endnote w:type="continuationSeparator" w:id="0">
    <w:p w14:paraId="7D018EF7" w14:textId="77777777" w:rsidR="00B541A2" w:rsidRDefault="00B541A2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D3E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08B48A4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11288A8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9E13" w14:textId="77777777" w:rsidR="00B541A2" w:rsidRDefault="00B541A2" w:rsidP="00891984">
      <w:pPr>
        <w:spacing w:after="0" w:line="240" w:lineRule="auto"/>
      </w:pPr>
      <w:r>
        <w:separator/>
      </w:r>
    </w:p>
  </w:footnote>
  <w:footnote w:type="continuationSeparator" w:id="0">
    <w:p w14:paraId="7E7A4B3A" w14:textId="77777777" w:rsidR="00B541A2" w:rsidRDefault="00B541A2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B4C5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6DB5BEF" wp14:editId="1862BD6A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7BA1D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80D771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75BCE7E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79E737E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0579B"/>
    <w:rsid w:val="00007A30"/>
    <w:rsid w:val="00392C88"/>
    <w:rsid w:val="00551DC2"/>
    <w:rsid w:val="00891984"/>
    <w:rsid w:val="00AE1710"/>
    <w:rsid w:val="00B2222A"/>
    <w:rsid w:val="00B541A2"/>
    <w:rsid w:val="00C27EB0"/>
    <w:rsid w:val="00C42774"/>
    <w:rsid w:val="00D943D2"/>
    <w:rsid w:val="00DA538A"/>
    <w:rsid w:val="00EE2599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183E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4</cp:revision>
  <dcterms:created xsi:type="dcterms:W3CDTF">2018-03-28T14:00:00Z</dcterms:created>
  <dcterms:modified xsi:type="dcterms:W3CDTF">2019-12-04T10:23:00Z</dcterms:modified>
</cp:coreProperties>
</file>