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3C52D" w14:textId="142A6B6A" w:rsidR="00551DC2" w:rsidRDefault="00891984">
      <w:pPr>
        <w:rPr>
          <w:rFonts w:asciiTheme="majorHAnsi" w:hAnsiTheme="majorHAnsi" w:cstheme="majorHAnsi"/>
        </w:rPr>
      </w:pPr>
      <w:r w:rsidRPr="00891984">
        <w:rPr>
          <w:rFonts w:asciiTheme="majorHAnsi" w:hAnsiTheme="majorHAnsi" w:cstheme="majorHAnsi"/>
        </w:rPr>
        <w:t>Cuneo,</w:t>
      </w:r>
      <w:r w:rsidR="008473F0">
        <w:rPr>
          <w:rFonts w:asciiTheme="majorHAnsi" w:hAnsiTheme="majorHAnsi" w:cstheme="majorHAnsi"/>
        </w:rPr>
        <w:t xml:space="preserve"> 2</w:t>
      </w:r>
      <w:r w:rsidR="000948C7">
        <w:rPr>
          <w:rFonts w:asciiTheme="majorHAnsi" w:hAnsiTheme="majorHAnsi" w:cstheme="majorHAnsi"/>
        </w:rPr>
        <w:t>2</w:t>
      </w:r>
      <w:bookmarkStart w:id="0" w:name="_GoBack"/>
      <w:bookmarkEnd w:id="0"/>
      <w:r w:rsidR="008473F0">
        <w:rPr>
          <w:rFonts w:asciiTheme="majorHAnsi" w:hAnsiTheme="majorHAnsi" w:cstheme="majorHAnsi"/>
        </w:rPr>
        <w:t xml:space="preserve"> novembre 2019</w:t>
      </w:r>
    </w:p>
    <w:p w14:paraId="20C0FEAC" w14:textId="26F6DAF0" w:rsidR="008473F0" w:rsidRDefault="008473F0">
      <w:pPr>
        <w:rPr>
          <w:rFonts w:asciiTheme="majorHAnsi" w:hAnsiTheme="majorHAnsi" w:cstheme="majorHAnsi"/>
        </w:rPr>
      </w:pPr>
    </w:p>
    <w:p w14:paraId="6739E37B" w14:textId="35AE5104" w:rsidR="008473F0" w:rsidRPr="002E23E9" w:rsidRDefault="008473F0" w:rsidP="00AE3B1F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2E23E9">
        <w:rPr>
          <w:rFonts w:asciiTheme="majorHAnsi" w:hAnsiTheme="majorHAnsi" w:cstheme="majorHAnsi"/>
          <w:b/>
          <w:bCs/>
          <w:sz w:val="28"/>
          <w:szCs w:val="28"/>
        </w:rPr>
        <w:t>Confartigianato Cuneo i</w:t>
      </w:r>
      <w:r w:rsidR="00A37E8E" w:rsidRPr="002E23E9">
        <w:rPr>
          <w:rFonts w:asciiTheme="majorHAnsi" w:hAnsiTheme="majorHAnsi" w:cstheme="majorHAnsi"/>
          <w:b/>
          <w:bCs/>
          <w:sz w:val="28"/>
          <w:szCs w:val="28"/>
        </w:rPr>
        <w:t>ncontra le imprese di Narzole</w:t>
      </w:r>
    </w:p>
    <w:p w14:paraId="4592CF66" w14:textId="78560C1B" w:rsidR="00AE3B1F" w:rsidRPr="002E23E9" w:rsidRDefault="00A37E8E" w:rsidP="00AE3B1F">
      <w:pPr>
        <w:jc w:val="center"/>
        <w:rPr>
          <w:rFonts w:asciiTheme="majorHAnsi" w:hAnsiTheme="majorHAnsi" w:cstheme="majorHAnsi"/>
          <w:i/>
          <w:iCs/>
          <w:sz w:val="24"/>
          <w:szCs w:val="24"/>
        </w:rPr>
      </w:pPr>
      <w:r w:rsidRPr="002E23E9">
        <w:rPr>
          <w:rFonts w:asciiTheme="majorHAnsi" w:hAnsiTheme="majorHAnsi" w:cstheme="majorHAnsi"/>
          <w:i/>
          <w:iCs/>
          <w:sz w:val="24"/>
          <w:szCs w:val="24"/>
        </w:rPr>
        <w:t>Organi</w:t>
      </w:r>
      <w:r w:rsidR="00AE3B1F" w:rsidRPr="002E23E9">
        <w:rPr>
          <w:rFonts w:asciiTheme="majorHAnsi" w:hAnsiTheme="majorHAnsi" w:cstheme="majorHAnsi"/>
          <w:i/>
          <w:iCs/>
          <w:sz w:val="24"/>
          <w:szCs w:val="24"/>
        </w:rPr>
        <w:t>zzato un approfondimento sul tema del credito</w:t>
      </w:r>
      <w:r w:rsidR="00AE3B1F" w:rsidRPr="002E23E9">
        <w:rPr>
          <w:rFonts w:asciiTheme="majorHAnsi" w:hAnsiTheme="majorHAnsi" w:cstheme="majorHAnsi"/>
          <w:i/>
          <w:iCs/>
          <w:sz w:val="24"/>
          <w:szCs w:val="24"/>
        </w:rPr>
        <w:br/>
        <w:t>lunedì 2 dicembre 2019, alle ore 20.30, presso “Casa Balocco</w:t>
      </w:r>
    </w:p>
    <w:p w14:paraId="13631CB2" w14:textId="5C50A3AA" w:rsidR="00AE3B1F" w:rsidRDefault="00AE3B1F">
      <w:pPr>
        <w:rPr>
          <w:rFonts w:asciiTheme="majorHAnsi" w:hAnsiTheme="majorHAnsi" w:cstheme="majorHAnsi"/>
        </w:rPr>
      </w:pPr>
    </w:p>
    <w:p w14:paraId="1CA3AA25" w14:textId="711E2F77" w:rsidR="00AE3B1F" w:rsidRDefault="00AE3B1F" w:rsidP="002E23E9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Assistenza al credito e rapporti con le banche. Di questo si parlerà </w:t>
      </w:r>
      <w:r w:rsidRPr="00AE3B1F">
        <w:rPr>
          <w:rFonts w:asciiTheme="majorHAnsi" w:hAnsiTheme="majorHAnsi" w:cstheme="majorHAnsi"/>
          <w:b/>
          <w:bCs/>
        </w:rPr>
        <w:t xml:space="preserve">lunedì 2 dicembre </w:t>
      </w:r>
      <w:r w:rsidRPr="002E23E9">
        <w:rPr>
          <w:rFonts w:asciiTheme="majorHAnsi" w:hAnsiTheme="majorHAnsi" w:cstheme="majorHAnsi"/>
          <w:b/>
          <w:bCs/>
        </w:rPr>
        <w:t>2019</w:t>
      </w:r>
      <w:r>
        <w:rPr>
          <w:rFonts w:asciiTheme="majorHAnsi" w:hAnsiTheme="majorHAnsi" w:cstheme="majorHAnsi"/>
        </w:rPr>
        <w:t xml:space="preserve">, alle </w:t>
      </w:r>
      <w:r w:rsidRPr="00AE3B1F">
        <w:rPr>
          <w:rFonts w:asciiTheme="majorHAnsi" w:hAnsiTheme="majorHAnsi" w:cstheme="majorHAnsi"/>
          <w:b/>
          <w:bCs/>
        </w:rPr>
        <w:t>ore 20.30</w:t>
      </w:r>
      <w:r>
        <w:rPr>
          <w:rFonts w:asciiTheme="majorHAnsi" w:hAnsiTheme="majorHAnsi" w:cstheme="majorHAnsi"/>
        </w:rPr>
        <w:t xml:space="preserve">, presso </w:t>
      </w:r>
      <w:r w:rsidRPr="00AE3B1F">
        <w:rPr>
          <w:rFonts w:asciiTheme="majorHAnsi" w:hAnsiTheme="majorHAnsi" w:cstheme="majorHAnsi"/>
          <w:b/>
          <w:bCs/>
        </w:rPr>
        <w:t>“Casa Balocco”</w:t>
      </w:r>
      <w:r w:rsidRPr="00AE3B1F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a</w:t>
      </w:r>
      <w:r w:rsidRPr="00AE3B1F">
        <w:rPr>
          <w:rFonts w:asciiTheme="majorHAnsi" w:hAnsiTheme="majorHAnsi" w:cstheme="majorHAnsi"/>
        </w:rPr>
        <w:t xml:space="preserve"> Narzole</w:t>
      </w:r>
      <w:r>
        <w:rPr>
          <w:rFonts w:asciiTheme="majorHAnsi" w:hAnsiTheme="majorHAnsi" w:cstheme="majorHAnsi"/>
        </w:rPr>
        <w:t>, in un incontro organizzato da Confartigianato Cuneo in collaborazione con Associazione Artigiani Narzole 2000, Confartigianato Fidi Cuneo e Bene Banca.</w:t>
      </w:r>
    </w:p>
    <w:p w14:paraId="7CF492AC" w14:textId="73E5C00C" w:rsidR="00AE3B1F" w:rsidRDefault="00AE3B1F" w:rsidP="002E23E9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Apriranno la serata i saluti di </w:t>
      </w:r>
      <w:r w:rsidRPr="00E46C9A">
        <w:rPr>
          <w:rFonts w:asciiTheme="majorHAnsi" w:hAnsiTheme="majorHAnsi" w:cstheme="majorHAnsi"/>
          <w:b/>
          <w:bCs/>
        </w:rPr>
        <w:t>Federico Gregorio</w:t>
      </w:r>
      <w:r w:rsidRPr="00AE3B1F">
        <w:rPr>
          <w:rFonts w:asciiTheme="majorHAnsi" w:hAnsiTheme="majorHAnsi" w:cstheme="majorHAnsi"/>
        </w:rPr>
        <w:t>, Sindaco di Narzole</w:t>
      </w:r>
      <w:r>
        <w:rPr>
          <w:rFonts w:asciiTheme="majorHAnsi" w:hAnsiTheme="majorHAnsi" w:cstheme="majorHAnsi"/>
        </w:rPr>
        <w:t xml:space="preserve">; </w:t>
      </w:r>
      <w:r w:rsidRPr="00E46C9A">
        <w:rPr>
          <w:rFonts w:asciiTheme="majorHAnsi" w:hAnsiTheme="majorHAnsi" w:cstheme="majorHAnsi"/>
          <w:b/>
          <w:bCs/>
        </w:rPr>
        <w:t>Pierangelo Caronte</w:t>
      </w:r>
      <w:r w:rsidRPr="00AE3B1F">
        <w:rPr>
          <w:rFonts w:asciiTheme="majorHAnsi" w:hAnsiTheme="majorHAnsi" w:cstheme="majorHAnsi"/>
        </w:rPr>
        <w:t>, Presidente Associazione Artigiani Narzole 2000</w:t>
      </w:r>
      <w:r>
        <w:rPr>
          <w:rFonts w:asciiTheme="majorHAnsi" w:hAnsiTheme="majorHAnsi" w:cstheme="majorHAnsi"/>
        </w:rPr>
        <w:t xml:space="preserve">; </w:t>
      </w:r>
      <w:r w:rsidRPr="00E46C9A">
        <w:rPr>
          <w:rFonts w:asciiTheme="majorHAnsi" w:hAnsiTheme="majorHAnsi" w:cstheme="majorHAnsi"/>
          <w:b/>
          <w:bCs/>
        </w:rPr>
        <w:t>Andrea Lamberti</w:t>
      </w:r>
      <w:r w:rsidRPr="00AE3B1F">
        <w:rPr>
          <w:rFonts w:asciiTheme="majorHAnsi" w:hAnsiTheme="majorHAnsi" w:cstheme="majorHAnsi"/>
        </w:rPr>
        <w:t>, Presidente Confartigianato Cuneo – Zona di Bra</w:t>
      </w:r>
      <w:r w:rsidR="00DA02F0">
        <w:rPr>
          <w:rFonts w:asciiTheme="majorHAnsi" w:hAnsiTheme="majorHAnsi" w:cstheme="majorHAnsi"/>
        </w:rPr>
        <w:t xml:space="preserve"> e </w:t>
      </w:r>
      <w:r w:rsidR="00DA02F0" w:rsidRPr="00DA02F0">
        <w:rPr>
          <w:rFonts w:asciiTheme="majorHAnsi" w:hAnsiTheme="majorHAnsi" w:cstheme="majorHAnsi"/>
        </w:rPr>
        <w:t>Consigliere di Confartigianato Fidi Cuneo</w:t>
      </w:r>
      <w:r>
        <w:rPr>
          <w:rFonts w:asciiTheme="majorHAnsi" w:hAnsiTheme="majorHAnsi" w:cstheme="majorHAnsi"/>
        </w:rPr>
        <w:t xml:space="preserve">; </w:t>
      </w:r>
      <w:r w:rsidRPr="00E46C9A">
        <w:rPr>
          <w:rFonts w:asciiTheme="majorHAnsi" w:hAnsiTheme="majorHAnsi" w:cstheme="majorHAnsi"/>
          <w:b/>
          <w:bCs/>
        </w:rPr>
        <w:t>Elia Dogliani</w:t>
      </w:r>
      <w:r w:rsidRPr="00AE3B1F">
        <w:rPr>
          <w:rFonts w:asciiTheme="majorHAnsi" w:hAnsiTheme="majorHAnsi" w:cstheme="majorHAnsi"/>
        </w:rPr>
        <w:t>, Presidente Bene Banca</w:t>
      </w:r>
      <w:r>
        <w:rPr>
          <w:rFonts w:asciiTheme="majorHAnsi" w:hAnsiTheme="majorHAnsi" w:cstheme="majorHAnsi"/>
        </w:rPr>
        <w:t>.</w:t>
      </w:r>
    </w:p>
    <w:p w14:paraId="63ED5FB2" w14:textId="66367889" w:rsidR="00E46C9A" w:rsidRPr="00E46C9A" w:rsidRDefault="00E46C9A" w:rsidP="002E23E9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In seguito, </w:t>
      </w:r>
      <w:r w:rsidRPr="00E46C9A">
        <w:rPr>
          <w:rFonts w:asciiTheme="majorHAnsi" w:hAnsiTheme="majorHAnsi" w:cstheme="majorHAnsi"/>
          <w:b/>
          <w:bCs/>
        </w:rPr>
        <w:t>Diego Mozzali</w:t>
      </w:r>
      <w:r>
        <w:rPr>
          <w:rFonts w:asciiTheme="majorHAnsi" w:hAnsiTheme="majorHAnsi" w:cstheme="majorHAnsi"/>
        </w:rPr>
        <w:t xml:space="preserve">, </w:t>
      </w:r>
      <w:r w:rsidRPr="00E46C9A">
        <w:rPr>
          <w:rFonts w:asciiTheme="majorHAnsi" w:hAnsiTheme="majorHAnsi" w:cstheme="majorHAnsi"/>
        </w:rPr>
        <w:t>Vicedirettore Confartigianato Cuneo e Responsabile Area Fiscale</w:t>
      </w:r>
      <w:r>
        <w:rPr>
          <w:rFonts w:asciiTheme="majorHAnsi" w:hAnsiTheme="majorHAnsi" w:cstheme="majorHAnsi"/>
        </w:rPr>
        <w:t>, illustrerà i vari aspetti collegati all’a</w:t>
      </w:r>
      <w:r w:rsidRPr="00E46C9A">
        <w:rPr>
          <w:rFonts w:asciiTheme="majorHAnsi" w:hAnsiTheme="majorHAnsi" w:cstheme="majorHAnsi"/>
        </w:rPr>
        <w:t xml:space="preserve">ssistenza al </w:t>
      </w:r>
      <w:r>
        <w:rPr>
          <w:rFonts w:asciiTheme="majorHAnsi" w:hAnsiTheme="majorHAnsi" w:cstheme="majorHAnsi"/>
        </w:rPr>
        <w:t>c</w:t>
      </w:r>
      <w:r w:rsidRPr="00E46C9A">
        <w:rPr>
          <w:rFonts w:asciiTheme="majorHAnsi" w:hAnsiTheme="majorHAnsi" w:cstheme="majorHAnsi"/>
        </w:rPr>
        <w:t xml:space="preserve">redito </w:t>
      </w:r>
      <w:r>
        <w:rPr>
          <w:rFonts w:asciiTheme="majorHAnsi" w:hAnsiTheme="majorHAnsi" w:cstheme="majorHAnsi"/>
        </w:rPr>
        <w:t>offerta dall’Associazione di categoria.</w:t>
      </w:r>
    </w:p>
    <w:p w14:paraId="3A9400AD" w14:textId="7B46DD7C" w:rsidR="00AE3B1F" w:rsidRDefault="00E46C9A" w:rsidP="002E23E9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Successivamente, </w:t>
      </w:r>
      <w:r w:rsidRPr="00E46C9A">
        <w:rPr>
          <w:rFonts w:asciiTheme="majorHAnsi" w:hAnsiTheme="majorHAnsi" w:cstheme="majorHAnsi"/>
          <w:b/>
          <w:bCs/>
        </w:rPr>
        <w:t>Simone Barra</w:t>
      </w:r>
      <w:r w:rsidRPr="00E46C9A">
        <w:rPr>
          <w:rFonts w:asciiTheme="majorHAnsi" w:hAnsiTheme="majorHAnsi" w:cstheme="majorHAnsi"/>
        </w:rPr>
        <w:t xml:space="preserve">, Direttore generale </w:t>
      </w:r>
      <w:r>
        <w:rPr>
          <w:rFonts w:asciiTheme="majorHAnsi" w:hAnsiTheme="majorHAnsi" w:cstheme="majorHAnsi"/>
        </w:rPr>
        <w:t xml:space="preserve">di </w:t>
      </w:r>
      <w:r w:rsidRPr="00E46C9A">
        <w:rPr>
          <w:rFonts w:asciiTheme="majorHAnsi" w:hAnsiTheme="majorHAnsi" w:cstheme="majorHAnsi"/>
        </w:rPr>
        <w:t>Bene Banca</w:t>
      </w:r>
      <w:r>
        <w:rPr>
          <w:rFonts w:asciiTheme="majorHAnsi" w:hAnsiTheme="majorHAnsi" w:cstheme="majorHAnsi"/>
        </w:rPr>
        <w:t>, analizzerà il rapporto tra b</w:t>
      </w:r>
      <w:r w:rsidRPr="00E46C9A">
        <w:rPr>
          <w:rFonts w:asciiTheme="majorHAnsi" w:hAnsiTheme="majorHAnsi" w:cstheme="majorHAnsi"/>
        </w:rPr>
        <w:t>anch</w:t>
      </w:r>
      <w:r>
        <w:rPr>
          <w:rFonts w:asciiTheme="majorHAnsi" w:hAnsiTheme="majorHAnsi" w:cstheme="majorHAnsi"/>
        </w:rPr>
        <w:t>e, imprese</w:t>
      </w:r>
      <w:r w:rsidRPr="00E46C9A">
        <w:rPr>
          <w:rFonts w:asciiTheme="majorHAnsi" w:hAnsiTheme="majorHAnsi" w:cstheme="majorHAnsi"/>
        </w:rPr>
        <w:t xml:space="preserve"> e territori</w:t>
      </w:r>
      <w:r>
        <w:rPr>
          <w:rFonts w:asciiTheme="majorHAnsi" w:hAnsiTheme="majorHAnsi" w:cstheme="majorHAnsi"/>
        </w:rPr>
        <w:t>o</w:t>
      </w:r>
      <w:r w:rsidRPr="00E46C9A">
        <w:rPr>
          <w:rFonts w:asciiTheme="majorHAnsi" w:hAnsiTheme="majorHAnsi" w:cstheme="majorHAnsi"/>
        </w:rPr>
        <w:t xml:space="preserve"> nell'attuale contesto economico</w:t>
      </w:r>
      <w:r>
        <w:rPr>
          <w:rFonts w:asciiTheme="majorHAnsi" w:hAnsiTheme="majorHAnsi" w:cstheme="majorHAnsi"/>
        </w:rPr>
        <w:t>.</w:t>
      </w:r>
    </w:p>
    <w:p w14:paraId="395B84DE" w14:textId="53D23A8B" w:rsidR="002E23E9" w:rsidRDefault="00E46C9A" w:rsidP="002E23E9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Verrà infine presentata la recente convenzione </w:t>
      </w:r>
      <w:r w:rsidR="002E23E9">
        <w:rPr>
          <w:rFonts w:asciiTheme="majorHAnsi" w:hAnsiTheme="majorHAnsi" w:cstheme="majorHAnsi"/>
        </w:rPr>
        <w:t>stipulata</w:t>
      </w:r>
      <w:r>
        <w:rPr>
          <w:rFonts w:asciiTheme="majorHAnsi" w:hAnsiTheme="majorHAnsi" w:cstheme="majorHAnsi"/>
        </w:rPr>
        <w:t xml:space="preserve"> tra </w:t>
      </w:r>
      <w:r w:rsidRPr="00E46C9A">
        <w:rPr>
          <w:rFonts w:asciiTheme="majorHAnsi" w:hAnsiTheme="majorHAnsi" w:cstheme="majorHAnsi"/>
        </w:rPr>
        <w:t>Confartigianato Cuneo, Confartigianato Fidi Cuneo e Bene Banca</w:t>
      </w:r>
      <w:r>
        <w:rPr>
          <w:rFonts w:asciiTheme="majorHAnsi" w:hAnsiTheme="majorHAnsi" w:cstheme="majorHAnsi"/>
        </w:rPr>
        <w:t xml:space="preserve"> con gli interventi di</w:t>
      </w:r>
      <w:r w:rsidR="002E23E9">
        <w:rPr>
          <w:rFonts w:asciiTheme="majorHAnsi" w:hAnsiTheme="majorHAnsi" w:cstheme="majorHAnsi"/>
        </w:rPr>
        <w:t xml:space="preserve"> </w:t>
      </w:r>
      <w:r w:rsidR="002E23E9" w:rsidRPr="002E23E9">
        <w:rPr>
          <w:rFonts w:asciiTheme="majorHAnsi" w:hAnsiTheme="majorHAnsi" w:cstheme="majorHAnsi"/>
          <w:b/>
          <w:bCs/>
        </w:rPr>
        <w:t>Roberta Demarchi</w:t>
      </w:r>
      <w:r w:rsidR="002E23E9" w:rsidRPr="002E23E9">
        <w:rPr>
          <w:rFonts w:asciiTheme="majorHAnsi" w:hAnsiTheme="majorHAnsi" w:cstheme="majorHAnsi"/>
        </w:rPr>
        <w:t>, Responsabile Area Crediti di Bene Banca</w:t>
      </w:r>
      <w:r w:rsidR="002E23E9">
        <w:rPr>
          <w:rFonts w:asciiTheme="majorHAnsi" w:hAnsiTheme="majorHAnsi" w:cstheme="majorHAnsi"/>
        </w:rPr>
        <w:t xml:space="preserve">; </w:t>
      </w:r>
      <w:r w:rsidR="002E23E9" w:rsidRPr="002E23E9">
        <w:rPr>
          <w:rFonts w:asciiTheme="majorHAnsi" w:hAnsiTheme="majorHAnsi" w:cstheme="majorHAnsi"/>
          <w:b/>
          <w:bCs/>
        </w:rPr>
        <w:t>Roberto Maero</w:t>
      </w:r>
      <w:r w:rsidR="002E23E9" w:rsidRPr="002E23E9">
        <w:rPr>
          <w:rFonts w:asciiTheme="majorHAnsi" w:hAnsiTheme="majorHAnsi" w:cstheme="majorHAnsi"/>
        </w:rPr>
        <w:t>, Responsabile Area Assistenza al Credito di Confartigianato Cuneo</w:t>
      </w:r>
      <w:r w:rsidR="002E23E9">
        <w:rPr>
          <w:rFonts w:asciiTheme="majorHAnsi" w:hAnsiTheme="majorHAnsi" w:cstheme="majorHAnsi"/>
        </w:rPr>
        <w:t xml:space="preserve">; </w:t>
      </w:r>
      <w:r w:rsidR="002E23E9" w:rsidRPr="002E23E9">
        <w:rPr>
          <w:rFonts w:asciiTheme="majorHAnsi" w:hAnsiTheme="majorHAnsi" w:cstheme="majorHAnsi"/>
          <w:b/>
          <w:bCs/>
        </w:rPr>
        <w:t>Gianluca Damilano</w:t>
      </w:r>
      <w:r w:rsidR="002E23E9" w:rsidRPr="002E23E9">
        <w:rPr>
          <w:rFonts w:asciiTheme="majorHAnsi" w:hAnsiTheme="majorHAnsi" w:cstheme="majorHAnsi"/>
        </w:rPr>
        <w:t>, Responsabile Credito Confartigianato Fidi Cuneo</w:t>
      </w:r>
      <w:r w:rsidR="002E23E9">
        <w:rPr>
          <w:rFonts w:asciiTheme="majorHAnsi" w:hAnsiTheme="majorHAnsi" w:cstheme="majorHAnsi"/>
        </w:rPr>
        <w:t>.</w:t>
      </w:r>
    </w:p>
    <w:p w14:paraId="64BA9078" w14:textId="31850D56" w:rsidR="00E46C9A" w:rsidRDefault="00E46C9A" w:rsidP="002E23E9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La convenzione, che </w:t>
      </w:r>
      <w:r w:rsidRPr="00E46C9A">
        <w:rPr>
          <w:rFonts w:asciiTheme="majorHAnsi" w:hAnsiTheme="majorHAnsi" w:cstheme="majorHAnsi"/>
        </w:rPr>
        <w:t>mette a disposizione 10 milioni di euro in finanziamenti a tasso agevolato</w:t>
      </w:r>
      <w:r>
        <w:rPr>
          <w:rFonts w:asciiTheme="majorHAnsi" w:hAnsiTheme="majorHAnsi" w:cstheme="majorHAnsi"/>
        </w:rPr>
        <w:t xml:space="preserve">, </w:t>
      </w:r>
      <w:r w:rsidRPr="00E46C9A">
        <w:rPr>
          <w:rFonts w:asciiTheme="majorHAnsi" w:hAnsiTheme="majorHAnsi" w:cstheme="majorHAnsi"/>
        </w:rPr>
        <w:t>è finalizzata al rilascio di finanziamenti destinati a favorire l’inizio di nuove attività, l’acquisto di impianti e macchinari, attrezzature ed arredi, la ristrutturazione locali, l’acquisizione di aziende o rami di azienda, l’assunzione di personale, l’acquisto scorte e il sostegno della liquidità.</w:t>
      </w:r>
    </w:p>
    <w:p w14:paraId="585D7B53" w14:textId="486BA20C" w:rsidR="00CB3619" w:rsidRDefault="00CB3619" w:rsidP="002E23E9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Le conclusioni dell’incontro saranno affidate a </w:t>
      </w:r>
      <w:r w:rsidRPr="00CB3619">
        <w:rPr>
          <w:rFonts w:asciiTheme="majorHAnsi" w:hAnsiTheme="majorHAnsi" w:cstheme="majorHAnsi"/>
          <w:b/>
          <w:bCs/>
        </w:rPr>
        <w:t>Luca Crosetto</w:t>
      </w:r>
      <w:r>
        <w:rPr>
          <w:rFonts w:asciiTheme="majorHAnsi" w:hAnsiTheme="majorHAnsi" w:cstheme="majorHAnsi"/>
        </w:rPr>
        <w:t>, presidente Confartigianato Cuneo</w:t>
      </w:r>
      <w:r w:rsidR="00DF7B73">
        <w:rPr>
          <w:rFonts w:asciiTheme="majorHAnsi" w:hAnsiTheme="majorHAnsi" w:cstheme="majorHAnsi"/>
        </w:rPr>
        <w:t xml:space="preserve">, e </w:t>
      </w:r>
      <w:r w:rsidR="00DF7B73" w:rsidRPr="00DF7B73">
        <w:rPr>
          <w:rFonts w:asciiTheme="majorHAnsi" w:hAnsiTheme="majorHAnsi" w:cstheme="majorHAnsi"/>
          <w:b/>
          <w:bCs/>
        </w:rPr>
        <w:t>Roberto Ganzinelli</w:t>
      </w:r>
      <w:r w:rsidR="00DF7B73">
        <w:rPr>
          <w:rFonts w:asciiTheme="majorHAnsi" w:hAnsiTheme="majorHAnsi" w:cstheme="majorHAnsi"/>
        </w:rPr>
        <w:t>, presidente Confartigianato Fidi Cuneo.</w:t>
      </w:r>
    </w:p>
    <w:p w14:paraId="3432B051" w14:textId="44868CD3" w:rsidR="00891984" w:rsidRPr="002E23E9" w:rsidRDefault="00891984" w:rsidP="002E23E9">
      <w:pPr>
        <w:rPr>
          <w:rFonts w:asciiTheme="majorHAnsi" w:hAnsiTheme="majorHAnsi" w:cstheme="majorHAnsi"/>
          <w:i/>
          <w:iCs/>
        </w:rPr>
      </w:pPr>
    </w:p>
    <w:p w14:paraId="78D54880" w14:textId="261D8DBB" w:rsidR="002E23E9" w:rsidRPr="002E23E9" w:rsidRDefault="002E23E9" w:rsidP="002E23E9">
      <w:pPr>
        <w:rPr>
          <w:rFonts w:asciiTheme="majorHAnsi" w:hAnsiTheme="majorHAnsi" w:cstheme="majorHAnsi"/>
          <w:i/>
          <w:iCs/>
        </w:rPr>
      </w:pPr>
      <w:r w:rsidRPr="002E23E9">
        <w:rPr>
          <w:rFonts w:asciiTheme="majorHAnsi" w:hAnsiTheme="majorHAnsi" w:cstheme="majorHAnsi"/>
          <w:i/>
          <w:iCs/>
        </w:rPr>
        <w:t>Per informazioni sull’incontro: Coordinatore Sindacale Fabio Bertino – 339.261043 - fabio.bertino@confartcn.com.</w:t>
      </w:r>
    </w:p>
    <w:sectPr w:rsidR="002E23E9" w:rsidRPr="002E23E9" w:rsidSect="00891984">
      <w:headerReference w:type="default" r:id="rId6"/>
      <w:footerReference w:type="default" r:id="rId7"/>
      <w:pgSz w:w="11906" w:h="16838"/>
      <w:pgMar w:top="354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F491EC" w14:textId="77777777" w:rsidR="002B7C3B" w:rsidRDefault="002B7C3B" w:rsidP="00891984">
      <w:pPr>
        <w:spacing w:after="0" w:line="240" w:lineRule="auto"/>
      </w:pPr>
      <w:r>
        <w:separator/>
      </w:r>
    </w:p>
  </w:endnote>
  <w:endnote w:type="continuationSeparator" w:id="0">
    <w:p w14:paraId="2A197125" w14:textId="77777777" w:rsidR="002B7C3B" w:rsidRDefault="002B7C3B" w:rsidP="00891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60111" w14:textId="77777777"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>
      <w:rPr>
        <w:rFonts w:asciiTheme="majorHAnsi" w:hAnsiTheme="majorHAnsi" w:cstheme="majorHAnsi"/>
        <w:sz w:val="20"/>
      </w:rPr>
      <w:t xml:space="preserve">Confartigianato Imprese Cuneo - </w:t>
    </w:r>
    <w:r w:rsidRPr="00891984">
      <w:rPr>
        <w:rFonts w:asciiTheme="majorHAnsi" w:hAnsiTheme="majorHAnsi" w:cstheme="majorHAnsi"/>
        <w:sz w:val="20"/>
      </w:rPr>
      <w:t>Ufficio Comunicazione ed Immagine</w:t>
    </w:r>
  </w:p>
  <w:p w14:paraId="4CF3AEA2" w14:textId="77777777"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 w:rsidRPr="00891984">
      <w:rPr>
        <w:rFonts w:asciiTheme="majorHAnsi" w:hAnsiTheme="majorHAnsi" w:cstheme="majorHAnsi"/>
        <w:sz w:val="20"/>
      </w:rPr>
      <w:t>redazione@confartcn.com</w:t>
    </w:r>
  </w:p>
  <w:p w14:paraId="3B7F654D" w14:textId="77777777"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 w:rsidRPr="00891984">
      <w:rPr>
        <w:rFonts w:asciiTheme="majorHAnsi" w:hAnsiTheme="majorHAnsi" w:cstheme="majorHAnsi"/>
        <w:sz w:val="20"/>
      </w:rPr>
      <w:t xml:space="preserve">Via I Maggio, 8 </w:t>
    </w:r>
    <w:r>
      <w:rPr>
        <w:rFonts w:asciiTheme="majorHAnsi" w:hAnsiTheme="majorHAnsi" w:cstheme="majorHAnsi"/>
        <w:sz w:val="20"/>
      </w:rPr>
      <w:t>-</w:t>
    </w:r>
    <w:r w:rsidRPr="00891984">
      <w:rPr>
        <w:rFonts w:asciiTheme="majorHAnsi" w:hAnsiTheme="majorHAnsi" w:cstheme="majorHAnsi"/>
        <w:sz w:val="20"/>
      </w:rPr>
      <w:t xml:space="preserve"> 12100 Cuneo / Telefono +39.0171.451111 / Fax +39.0171.697453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659B53" w14:textId="77777777" w:rsidR="002B7C3B" w:rsidRDefault="002B7C3B" w:rsidP="00891984">
      <w:pPr>
        <w:spacing w:after="0" w:line="240" w:lineRule="auto"/>
      </w:pPr>
      <w:r>
        <w:separator/>
      </w:r>
    </w:p>
  </w:footnote>
  <w:footnote w:type="continuationSeparator" w:id="0">
    <w:p w14:paraId="49B87F90" w14:textId="77777777" w:rsidR="002B7C3B" w:rsidRDefault="002B7C3B" w:rsidP="00891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136F2" w14:textId="77777777" w:rsidR="00891984" w:rsidRDefault="00891984" w:rsidP="00891984">
    <w:pPr>
      <w:pStyle w:val="Intestazione"/>
      <w:jc w:val="center"/>
    </w:pPr>
    <w:r>
      <w:rPr>
        <w:noProof/>
      </w:rPr>
      <w:drawing>
        <wp:inline distT="0" distB="0" distL="0" distR="0" wp14:anchorId="3E684C99" wp14:editId="424F5928">
          <wp:extent cx="2099462" cy="1009650"/>
          <wp:effectExtent l="0" t="0" r="0" b="0"/>
          <wp:docPr id="3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onfartigianatoCuneo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202" cy="10162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05E5CB" w14:textId="77777777" w:rsidR="00891984" w:rsidRDefault="00891984" w:rsidP="00891984">
    <w:pPr>
      <w:pStyle w:val="Intestazione"/>
    </w:pPr>
  </w:p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9628"/>
    </w:tblGrid>
    <w:tr w:rsidR="00891984" w14:paraId="723F8111" w14:textId="77777777" w:rsidTr="00DA538A">
      <w:tc>
        <w:tcPr>
          <w:tcW w:w="9628" w:type="dxa"/>
          <w:tcBorders>
            <w:top w:val="nil"/>
            <w:left w:val="nil"/>
            <w:bottom w:val="nil"/>
            <w:right w:val="nil"/>
          </w:tcBorders>
          <w:shd w:val="clear" w:color="auto" w:fill="2F5496" w:themeFill="accent1" w:themeFillShade="BF"/>
          <w:tcMar>
            <w:top w:w="85" w:type="dxa"/>
            <w:left w:w="85" w:type="dxa"/>
            <w:bottom w:w="85" w:type="dxa"/>
            <w:right w:w="85" w:type="dxa"/>
          </w:tcMar>
        </w:tcPr>
        <w:p w14:paraId="1F4D443C" w14:textId="77777777" w:rsidR="00891984" w:rsidRPr="00DA538A" w:rsidRDefault="00891984" w:rsidP="00891984">
          <w:pPr>
            <w:pStyle w:val="Intestazione"/>
            <w:jc w:val="center"/>
            <w:rPr>
              <w:smallCaps/>
              <w:color w:val="FFFFFF" w:themeColor="background1"/>
              <w:sz w:val="40"/>
              <w:u w:val="single"/>
            </w:rPr>
          </w:pPr>
          <w:r w:rsidRPr="00DA538A">
            <w:rPr>
              <w:smallCaps/>
              <w:color w:val="FFFFFF" w:themeColor="background1"/>
              <w:sz w:val="40"/>
              <w:u w:val="single"/>
            </w:rPr>
            <w:t>Comunicato Stampa</w:t>
          </w:r>
        </w:p>
      </w:tc>
    </w:tr>
  </w:tbl>
  <w:p w14:paraId="09477020" w14:textId="77777777" w:rsidR="00891984" w:rsidRDefault="00891984" w:rsidP="0089198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984"/>
    <w:rsid w:val="000575F2"/>
    <w:rsid w:val="000948C7"/>
    <w:rsid w:val="00212444"/>
    <w:rsid w:val="002B7C3B"/>
    <w:rsid w:val="002E23E9"/>
    <w:rsid w:val="00551DC2"/>
    <w:rsid w:val="007018A4"/>
    <w:rsid w:val="008473F0"/>
    <w:rsid w:val="00862248"/>
    <w:rsid w:val="00891984"/>
    <w:rsid w:val="00A37E8E"/>
    <w:rsid w:val="00AE3B1F"/>
    <w:rsid w:val="00C42774"/>
    <w:rsid w:val="00CB3619"/>
    <w:rsid w:val="00DA02F0"/>
    <w:rsid w:val="00DA538A"/>
    <w:rsid w:val="00DD5B94"/>
    <w:rsid w:val="00DF7B73"/>
    <w:rsid w:val="00E46C9A"/>
    <w:rsid w:val="00EE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75ADA6"/>
  <w15:chartTrackingRefBased/>
  <w15:docId w15:val="{F2170983-1F24-4C74-9C34-0A4BF1E6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19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1984"/>
  </w:style>
  <w:style w:type="paragraph" w:styleId="Pidipagina">
    <w:name w:val="footer"/>
    <w:basedOn w:val="Normale"/>
    <w:link w:val="PidipaginaCarattere"/>
    <w:uiPriority w:val="99"/>
    <w:unhideWhenUsed/>
    <w:rsid w:val="008919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1984"/>
  </w:style>
  <w:style w:type="table" w:styleId="Grigliatabella">
    <w:name w:val="Table Grid"/>
    <w:basedOn w:val="Tabellanormale"/>
    <w:uiPriority w:val="39"/>
    <w:rsid w:val="00891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2E23E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E23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Riba</dc:creator>
  <cp:keywords/>
  <dc:description/>
  <cp:lastModifiedBy>Paolo Riba</cp:lastModifiedBy>
  <cp:revision>9</cp:revision>
  <dcterms:created xsi:type="dcterms:W3CDTF">2018-03-28T14:00:00Z</dcterms:created>
  <dcterms:modified xsi:type="dcterms:W3CDTF">2019-11-22T12:58:00Z</dcterms:modified>
</cp:coreProperties>
</file>