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38A3" w:rsidTr="00F065E8">
        <w:tc>
          <w:tcPr>
            <w:tcW w:w="3209" w:type="dxa"/>
            <w:vAlign w:val="center"/>
          </w:tcPr>
          <w:p w:rsidR="00F838A3" w:rsidRDefault="00F838A3" w:rsidP="006C3B6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77726" cy="80683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onfartigianatoCune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82" cy="81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F838A3" w:rsidRDefault="00F838A3" w:rsidP="006C3B6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21985" cy="866692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prom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21" cy="87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F838A3" w:rsidRDefault="00F838A3" w:rsidP="006C3B6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1026" cy="1033669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la Coldiretti Cuneo ultima versi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31" cy="10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8C1" w:rsidRDefault="00F458C1" w:rsidP="006C3B63">
      <w:pPr>
        <w:spacing w:after="0" w:line="240" w:lineRule="auto"/>
      </w:pPr>
    </w:p>
    <w:p w:rsidR="00F838A3" w:rsidRPr="00F838A3" w:rsidRDefault="00F838A3" w:rsidP="006C3B63">
      <w:pPr>
        <w:spacing w:after="0" w:line="240" w:lineRule="auto"/>
        <w:rPr>
          <w:rFonts w:asciiTheme="majorHAnsi" w:hAnsiTheme="majorHAnsi" w:cstheme="majorHAnsi"/>
        </w:rPr>
      </w:pPr>
      <w:r w:rsidRPr="00F838A3">
        <w:rPr>
          <w:rFonts w:asciiTheme="majorHAnsi" w:hAnsiTheme="majorHAnsi" w:cstheme="majorHAnsi"/>
        </w:rPr>
        <w:t xml:space="preserve">Cuneo, </w:t>
      </w:r>
      <w:r>
        <w:rPr>
          <w:rFonts w:asciiTheme="majorHAnsi" w:hAnsiTheme="majorHAnsi" w:cstheme="majorHAnsi"/>
        </w:rPr>
        <w:t>12 marzo 2018</w:t>
      </w:r>
    </w:p>
    <w:p w:rsidR="00F838A3" w:rsidRDefault="00F838A3" w:rsidP="006C3B63">
      <w:pPr>
        <w:spacing w:after="0" w:line="240" w:lineRule="auto"/>
      </w:pPr>
    </w:p>
    <w:p w:rsidR="00F838A3" w:rsidRPr="00F838A3" w:rsidRDefault="00F838A3" w:rsidP="006C3B63">
      <w:pPr>
        <w:spacing w:after="0" w:line="240" w:lineRule="auto"/>
        <w:jc w:val="center"/>
        <w:rPr>
          <w:sz w:val="24"/>
          <w:u w:val="single"/>
        </w:rPr>
      </w:pPr>
      <w:r w:rsidRPr="00F838A3">
        <w:rPr>
          <w:sz w:val="24"/>
          <w:u w:val="single"/>
        </w:rPr>
        <w:t>COMUNICATO STAMPA CONGIUNTO</w:t>
      </w:r>
    </w:p>
    <w:p w:rsidR="006C3B63" w:rsidRPr="00F838A3" w:rsidRDefault="006C3B63" w:rsidP="006C3B63">
      <w:pPr>
        <w:spacing w:after="0" w:line="240" w:lineRule="auto"/>
        <w:rPr>
          <w:rFonts w:asciiTheme="majorHAnsi" w:hAnsiTheme="majorHAnsi" w:cstheme="majorHAnsi"/>
        </w:rPr>
      </w:pPr>
    </w:p>
    <w:p w:rsidR="00F838A3" w:rsidRPr="006C3B63" w:rsidRDefault="006C3B63" w:rsidP="006C3B6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“</w:t>
      </w:r>
      <w:r w:rsidRPr="006C3B63">
        <w:rPr>
          <w:rFonts w:asciiTheme="majorHAnsi" w:hAnsiTheme="majorHAnsi" w:cstheme="majorHAnsi"/>
          <w:b/>
          <w:sz w:val="24"/>
        </w:rPr>
        <w:t>Evoluzioni normative per il settore delle macchine agricole</w:t>
      </w:r>
      <w:r>
        <w:rPr>
          <w:rFonts w:asciiTheme="majorHAnsi" w:hAnsiTheme="majorHAnsi" w:cstheme="majorHAnsi"/>
          <w:b/>
          <w:sz w:val="24"/>
        </w:rPr>
        <w:t>”:</w:t>
      </w:r>
    </w:p>
    <w:p w:rsidR="006C3B63" w:rsidRPr="006C3B63" w:rsidRDefault="006C3B63" w:rsidP="006C3B6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proofErr w:type="gramStart"/>
      <w:r w:rsidRPr="006C3B63">
        <w:rPr>
          <w:rFonts w:asciiTheme="majorHAnsi" w:hAnsiTheme="majorHAnsi" w:cstheme="majorHAnsi"/>
          <w:b/>
          <w:sz w:val="24"/>
        </w:rPr>
        <w:t>A</w:t>
      </w:r>
      <w:r>
        <w:rPr>
          <w:rFonts w:asciiTheme="majorHAnsi" w:hAnsiTheme="majorHAnsi" w:cstheme="majorHAnsi"/>
          <w:b/>
          <w:sz w:val="24"/>
        </w:rPr>
        <w:t>.</w:t>
      </w:r>
      <w:r w:rsidRPr="006C3B63">
        <w:rPr>
          <w:rFonts w:asciiTheme="majorHAnsi" w:hAnsiTheme="majorHAnsi" w:cstheme="majorHAnsi"/>
          <w:b/>
          <w:sz w:val="24"/>
        </w:rPr>
        <w:t>R</w:t>
      </w:r>
      <w:r>
        <w:rPr>
          <w:rFonts w:asciiTheme="majorHAnsi" w:hAnsiTheme="majorHAnsi" w:cstheme="majorHAnsi"/>
          <w:b/>
          <w:sz w:val="24"/>
        </w:rPr>
        <w:t>.</w:t>
      </w:r>
      <w:r w:rsidRPr="006C3B63">
        <w:rPr>
          <w:rFonts w:asciiTheme="majorHAnsi" w:hAnsiTheme="majorHAnsi" w:cstheme="majorHAnsi"/>
          <w:b/>
          <w:sz w:val="24"/>
        </w:rPr>
        <w:t>PRO</w:t>
      </w:r>
      <w:r>
        <w:rPr>
          <w:rFonts w:asciiTheme="majorHAnsi" w:hAnsiTheme="majorHAnsi" w:cstheme="majorHAnsi"/>
          <w:b/>
          <w:sz w:val="24"/>
        </w:rPr>
        <w:t>.</w:t>
      </w:r>
      <w:r w:rsidRPr="006C3B63">
        <w:rPr>
          <w:rFonts w:asciiTheme="majorHAnsi" w:hAnsiTheme="majorHAnsi" w:cstheme="majorHAnsi"/>
          <w:b/>
          <w:sz w:val="24"/>
        </w:rPr>
        <w:t>M</w:t>
      </w:r>
      <w:r>
        <w:rPr>
          <w:rFonts w:asciiTheme="majorHAnsi" w:hAnsiTheme="majorHAnsi" w:cstheme="majorHAnsi"/>
          <w:b/>
          <w:sz w:val="24"/>
        </w:rPr>
        <w:t>.</w:t>
      </w:r>
      <w:r w:rsidRPr="006C3B63">
        <w:rPr>
          <w:rFonts w:asciiTheme="majorHAnsi" w:hAnsiTheme="majorHAnsi" w:cstheme="majorHAnsi"/>
          <w:b/>
          <w:sz w:val="24"/>
        </w:rPr>
        <w:t>A</w:t>
      </w:r>
      <w:r>
        <w:rPr>
          <w:rFonts w:asciiTheme="majorHAnsi" w:hAnsiTheme="majorHAnsi" w:cstheme="majorHAnsi"/>
          <w:b/>
          <w:sz w:val="24"/>
        </w:rPr>
        <w:t>.</w:t>
      </w:r>
      <w:proofErr w:type="gramEnd"/>
      <w:r>
        <w:rPr>
          <w:rFonts w:asciiTheme="majorHAnsi" w:hAnsiTheme="majorHAnsi" w:cstheme="majorHAnsi"/>
          <w:b/>
          <w:sz w:val="24"/>
        </w:rPr>
        <w:t xml:space="preserve">, </w:t>
      </w:r>
      <w:r w:rsidRPr="006C3B63">
        <w:rPr>
          <w:rFonts w:asciiTheme="majorHAnsi" w:hAnsiTheme="majorHAnsi" w:cstheme="majorHAnsi"/>
          <w:b/>
          <w:sz w:val="24"/>
        </w:rPr>
        <w:t>Confartigianato Cuneo e Coldiretti Cuneo ne discutono in un convegno</w:t>
      </w:r>
    </w:p>
    <w:p w:rsidR="006C3B63" w:rsidRPr="006C3B63" w:rsidRDefault="006C3B63" w:rsidP="006C3B6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6C3B63">
        <w:rPr>
          <w:rFonts w:asciiTheme="majorHAnsi" w:hAnsiTheme="majorHAnsi" w:cstheme="majorHAnsi"/>
          <w:b/>
          <w:sz w:val="24"/>
        </w:rPr>
        <w:t>nell’ambito della 37^ Fiera della Meccanizzazione Agricola</w:t>
      </w:r>
    </w:p>
    <w:p w:rsidR="006C3B63" w:rsidRDefault="006C3B63" w:rsidP="006C3B63">
      <w:pPr>
        <w:spacing w:after="0" w:line="240" w:lineRule="auto"/>
        <w:rPr>
          <w:rFonts w:asciiTheme="majorHAnsi" w:hAnsiTheme="majorHAnsi" w:cstheme="majorHAnsi"/>
        </w:rPr>
      </w:pPr>
    </w:p>
    <w:p w:rsidR="006C3B63" w:rsidRPr="00403F7C" w:rsidRDefault="00CD3560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>Una piccola “rivoluzione” è in atto, e riguarderà il mondo delle macchine agricole nuove e usate.</w:t>
      </w:r>
    </w:p>
    <w:p w:rsidR="00CD3560" w:rsidRPr="00403F7C" w:rsidRDefault="00CD3560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>Con l’entrata in vigore della</w:t>
      </w:r>
      <w:r w:rsidR="009E4F88" w:rsidRPr="00403F7C">
        <w:rPr>
          <w:rFonts w:asciiTheme="majorHAnsi" w:hAnsiTheme="majorHAnsi" w:cstheme="majorHAnsi"/>
        </w:rPr>
        <w:t xml:space="preserve"> cosiddetta</w:t>
      </w:r>
      <w:r w:rsidRPr="00403F7C">
        <w:rPr>
          <w:rFonts w:asciiTheme="majorHAnsi" w:hAnsiTheme="majorHAnsi" w:cstheme="majorHAnsi"/>
        </w:rPr>
        <w:t xml:space="preserve"> “</w:t>
      </w:r>
      <w:proofErr w:type="spellStart"/>
      <w:r w:rsidRPr="00403F7C">
        <w:rPr>
          <w:rFonts w:asciiTheme="majorHAnsi" w:hAnsiTheme="majorHAnsi" w:cstheme="majorHAnsi"/>
        </w:rPr>
        <w:t>Mother</w:t>
      </w:r>
      <w:proofErr w:type="spellEnd"/>
      <w:r w:rsidRPr="00403F7C">
        <w:rPr>
          <w:rFonts w:asciiTheme="majorHAnsi" w:hAnsiTheme="majorHAnsi" w:cstheme="majorHAnsi"/>
        </w:rPr>
        <w:t xml:space="preserve"> </w:t>
      </w:r>
      <w:proofErr w:type="spellStart"/>
      <w:r w:rsidRPr="00403F7C">
        <w:rPr>
          <w:rFonts w:asciiTheme="majorHAnsi" w:hAnsiTheme="majorHAnsi" w:cstheme="majorHAnsi"/>
        </w:rPr>
        <w:t>Regulation</w:t>
      </w:r>
      <w:proofErr w:type="spellEnd"/>
      <w:r w:rsidRPr="00403F7C">
        <w:rPr>
          <w:rFonts w:asciiTheme="majorHAnsi" w:hAnsiTheme="majorHAnsi" w:cstheme="majorHAnsi"/>
        </w:rPr>
        <w:t>”</w:t>
      </w:r>
      <w:r w:rsidR="009E4F88" w:rsidRPr="00403F7C">
        <w:rPr>
          <w:rFonts w:asciiTheme="majorHAnsi" w:hAnsiTheme="majorHAnsi" w:cstheme="majorHAnsi"/>
        </w:rPr>
        <w:t>, infatti, si è assistito ad una trasformazione dei processi normativi connessi a questo settore, a partire dall’erogazione de</w:t>
      </w:r>
      <w:r w:rsidR="006C1545">
        <w:rPr>
          <w:rFonts w:asciiTheme="majorHAnsi" w:hAnsiTheme="majorHAnsi" w:cstheme="majorHAnsi"/>
        </w:rPr>
        <w:t>lle</w:t>
      </w:r>
      <w:r w:rsidR="009E4F88" w:rsidRPr="00403F7C">
        <w:rPr>
          <w:rFonts w:asciiTheme="majorHAnsi" w:hAnsiTheme="majorHAnsi" w:cstheme="majorHAnsi"/>
        </w:rPr>
        <w:t xml:space="preserve"> patenti per le trattrici agricole, fino alla vera e propria circolazione su strada e alla revisione.</w:t>
      </w:r>
    </w:p>
    <w:p w:rsidR="009E4F88" w:rsidRPr="00403F7C" w:rsidRDefault="009E4F88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>Di tutti questi aspetti così pregnanti sia per il comparto primario che per il mondo delle imprese collegat</w:t>
      </w:r>
      <w:r w:rsidR="00706856">
        <w:rPr>
          <w:rFonts w:asciiTheme="majorHAnsi" w:hAnsiTheme="majorHAnsi" w:cstheme="majorHAnsi"/>
        </w:rPr>
        <w:t>e</w:t>
      </w:r>
      <w:r w:rsidRPr="00403F7C">
        <w:rPr>
          <w:rFonts w:asciiTheme="majorHAnsi" w:hAnsiTheme="majorHAnsi" w:cstheme="majorHAnsi"/>
        </w:rPr>
        <w:t xml:space="preserve"> alla meccanizzazione agricola</w:t>
      </w:r>
      <w:r w:rsidR="0050764F" w:rsidRPr="00403F7C">
        <w:rPr>
          <w:rFonts w:asciiTheme="majorHAnsi" w:hAnsiTheme="majorHAnsi" w:cstheme="majorHAnsi"/>
        </w:rPr>
        <w:t>,</w:t>
      </w:r>
      <w:r w:rsidRPr="00403F7C">
        <w:rPr>
          <w:rFonts w:asciiTheme="majorHAnsi" w:hAnsiTheme="majorHAnsi" w:cstheme="majorHAnsi"/>
        </w:rPr>
        <w:t xml:space="preserve"> </w:t>
      </w:r>
      <w:proofErr w:type="gramStart"/>
      <w:r w:rsidRPr="00403F7C">
        <w:rPr>
          <w:rFonts w:asciiTheme="majorHAnsi" w:hAnsiTheme="majorHAnsi" w:cstheme="majorHAnsi"/>
        </w:rPr>
        <w:t>A.R.PRO.M.A.</w:t>
      </w:r>
      <w:proofErr w:type="gramEnd"/>
      <w:r w:rsidRPr="00403F7C">
        <w:rPr>
          <w:rFonts w:asciiTheme="majorHAnsi" w:hAnsiTheme="majorHAnsi" w:cstheme="majorHAnsi"/>
        </w:rPr>
        <w:t xml:space="preserve"> (Associazione Revisori e Produttori Macchine Agricole), Confartigianato Cuneo e Coldiretti Cuneo discuteranno, assieme ad esperti del settore, in un convegno organizzato nell’ambito della 37^ edizione della Fiera della Meccanizzazione Agricola di Savigliano.</w:t>
      </w:r>
    </w:p>
    <w:p w:rsidR="009E4F88" w:rsidRPr="00403F7C" w:rsidRDefault="009E4F88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 xml:space="preserve">Il convegno si svolgerà venerdì 16 marzo, a partire dalle </w:t>
      </w:r>
      <w:proofErr w:type="gramStart"/>
      <w:r w:rsidRPr="00403F7C">
        <w:rPr>
          <w:rFonts w:asciiTheme="majorHAnsi" w:hAnsiTheme="majorHAnsi" w:cstheme="majorHAnsi"/>
        </w:rPr>
        <w:t>ore 11.00</w:t>
      </w:r>
      <w:proofErr w:type="gramEnd"/>
      <w:r w:rsidRPr="00403F7C">
        <w:rPr>
          <w:rFonts w:asciiTheme="majorHAnsi" w:hAnsiTheme="majorHAnsi" w:cstheme="majorHAnsi"/>
        </w:rPr>
        <w:t>, presso l’apposita area “</w:t>
      </w:r>
      <w:proofErr w:type="spellStart"/>
      <w:r w:rsidRPr="00403F7C">
        <w:rPr>
          <w:rFonts w:asciiTheme="majorHAnsi" w:hAnsiTheme="majorHAnsi" w:cstheme="majorHAnsi"/>
        </w:rPr>
        <w:t>AgriMedia</w:t>
      </w:r>
      <w:proofErr w:type="spellEnd"/>
      <w:r w:rsidRPr="00403F7C">
        <w:rPr>
          <w:rFonts w:asciiTheme="majorHAnsi" w:hAnsiTheme="majorHAnsi" w:cstheme="majorHAnsi"/>
        </w:rPr>
        <w:t xml:space="preserve">” </w:t>
      </w:r>
      <w:r w:rsidR="0020448D" w:rsidRPr="00403F7C">
        <w:rPr>
          <w:rFonts w:asciiTheme="majorHAnsi" w:hAnsiTheme="majorHAnsi" w:cstheme="majorHAnsi"/>
        </w:rPr>
        <w:t>allestita</w:t>
      </w:r>
      <w:r w:rsidRPr="00403F7C">
        <w:rPr>
          <w:rFonts w:asciiTheme="majorHAnsi" w:hAnsiTheme="majorHAnsi" w:cstheme="majorHAnsi"/>
        </w:rPr>
        <w:t xml:space="preserve"> nella rassegna.</w:t>
      </w:r>
    </w:p>
    <w:p w:rsidR="0020448D" w:rsidRPr="00403F7C" w:rsidRDefault="0020448D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 xml:space="preserve">Parteciperanno alla tavola rotonda sul tema quali esperti tecnici </w:t>
      </w:r>
      <w:r w:rsidRPr="00403F7C">
        <w:rPr>
          <w:rFonts w:asciiTheme="majorHAnsi" w:hAnsiTheme="majorHAnsi" w:cstheme="majorHAnsi"/>
          <w:b/>
        </w:rPr>
        <w:t xml:space="preserve">Renato </w:t>
      </w:r>
      <w:proofErr w:type="spellStart"/>
      <w:r w:rsidRPr="00403F7C">
        <w:rPr>
          <w:rFonts w:asciiTheme="majorHAnsi" w:hAnsiTheme="majorHAnsi" w:cstheme="majorHAnsi"/>
          <w:b/>
        </w:rPr>
        <w:t>Delmastro</w:t>
      </w:r>
      <w:proofErr w:type="spellEnd"/>
      <w:r w:rsidRPr="00403F7C">
        <w:rPr>
          <w:rFonts w:asciiTheme="majorHAnsi" w:hAnsiTheme="majorHAnsi" w:cstheme="majorHAnsi"/>
        </w:rPr>
        <w:t xml:space="preserve"> del CNR-IMAMOTER (Consiglio nazionale di ricerca – Istituto per le macchine agricole e movimento terra) e </w:t>
      </w:r>
      <w:r w:rsidRPr="00403F7C">
        <w:rPr>
          <w:rFonts w:asciiTheme="majorHAnsi" w:hAnsiTheme="majorHAnsi" w:cstheme="majorHAnsi"/>
          <w:b/>
        </w:rPr>
        <w:t xml:space="preserve">Domenico </w:t>
      </w:r>
      <w:proofErr w:type="spellStart"/>
      <w:r w:rsidRPr="00403F7C">
        <w:rPr>
          <w:rFonts w:asciiTheme="majorHAnsi" w:hAnsiTheme="majorHAnsi" w:cstheme="majorHAnsi"/>
          <w:b/>
        </w:rPr>
        <w:t>Papaleo</w:t>
      </w:r>
      <w:proofErr w:type="spellEnd"/>
      <w:r w:rsidRPr="00403F7C">
        <w:rPr>
          <w:rFonts w:asciiTheme="majorHAnsi" w:hAnsiTheme="majorHAnsi" w:cstheme="majorHAnsi"/>
        </w:rPr>
        <w:t xml:space="preserve"> di </w:t>
      </w:r>
      <w:proofErr w:type="spellStart"/>
      <w:r w:rsidRPr="00403F7C">
        <w:rPr>
          <w:rFonts w:asciiTheme="majorHAnsi" w:hAnsiTheme="majorHAnsi" w:cstheme="majorHAnsi"/>
        </w:rPr>
        <w:t>FederUnacoma</w:t>
      </w:r>
      <w:proofErr w:type="spellEnd"/>
      <w:r w:rsidRPr="00403F7C">
        <w:rPr>
          <w:rFonts w:asciiTheme="majorHAnsi" w:hAnsiTheme="majorHAnsi" w:cstheme="majorHAnsi"/>
        </w:rPr>
        <w:t xml:space="preserve"> (Federazione Nazionale Costruttori Macchine per l’Agricoltura), che introdurranno gli aspetti normativi dell’argomento.</w:t>
      </w:r>
    </w:p>
    <w:p w:rsidR="0020448D" w:rsidRPr="00403F7C" w:rsidRDefault="006C1545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</w:t>
      </w:r>
      <w:r w:rsidRPr="00403F7C">
        <w:rPr>
          <w:rFonts w:asciiTheme="majorHAnsi" w:hAnsiTheme="majorHAnsi" w:cstheme="majorHAnsi"/>
        </w:rPr>
        <w:t>seguito,</w:t>
      </w:r>
      <w:r w:rsidR="0020448D" w:rsidRPr="00403F7C">
        <w:rPr>
          <w:rFonts w:asciiTheme="majorHAnsi" w:hAnsiTheme="majorHAnsi" w:cstheme="majorHAnsi"/>
        </w:rPr>
        <w:t xml:space="preserve"> interverrà </w:t>
      </w:r>
      <w:r w:rsidR="0020448D" w:rsidRPr="00403F7C">
        <w:rPr>
          <w:rFonts w:asciiTheme="majorHAnsi" w:hAnsiTheme="majorHAnsi" w:cstheme="majorHAnsi"/>
          <w:b/>
        </w:rPr>
        <w:t xml:space="preserve">Luca </w:t>
      </w:r>
      <w:proofErr w:type="spellStart"/>
      <w:r w:rsidR="0020448D" w:rsidRPr="00403F7C">
        <w:rPr>
          <w:rFonts w:asciiTheme="majorHAnsi" w:hAnsiTheme="majorHAnsi" w:cstheme="majorHAnsi"/>
          <w:b/>
        </w:rPr>
        <w:t>Blengino</w:t>
      </w:r>
      <w:proofErr w:type="spellEnd"/>
      <w:r w:rsidR="0020448D" w:rsidRPr="00403F7C">
        <w:rPr>
          <w:rFonts w:asciiTheme="majorHAnsi" w:hAnsiTheme="majorHAnsi" w:cstheme="majorHAnsi"/>
        </w:rPr>
        <w:t>, Sostit</w:t>
      </w:r>
      <w:r w:rsidR="0050764F" w:rsidRPr="00403F7C">
        <w:rPr>
          <w:rFonts w:asciiTheme="majorHAnsi" w:hAnsiTheme="majorHAnsi" w:cstheme="majorHAnsi"/>
        </w:rPr>
        <w:t>uto Commissario</w:t>
      </w:r>
      <w:r w:rsidR="00070F10">
        <w:rPr>
          <w:rFonts w:asciiTheme="majorHAnsi" w:hAnsiTheme="majorHAnsi" w:cstheme="majorHAnsi"/>
        </w:rPr>
        <w:t xml:space="preserve">, Coordinatore della Polizia di Stato – Sezione </w:t>
      </w:r>
      <w:r w:rsidR="0050764F" w:rsidRPr="00403F7C">
        <w:rPr>
          <w:rFonts w:asciiTheme="majorHAnsi" w:hAnsiTheme="majorHAnsi" w:cstheme="majorHAnsi"/>
        </w:rPr>
        <w:t xml:space="preserve">Polizia Stradale Cuneo, per un approfondimento sui controlli e sanzioni inerenti </w:t>
      </w:r>
      <w:r w:rsidR="00027ECF" w:rsidRPr="00403F7C">
        <w:rPr>
          <w:rFonts w:asciiTheme="majorHAnsi" w:hAnsiTheme="majorHAnsi" w:cstheme="majorHAnsi"/>
        </w:rPr>
        <w:t>alla</w:t>
      </w:r>
      <w:r w:rsidR="0050764F" w:rsidRPr="00403F7C">
        <w:rPr>
          <w:rFonts w:asciiTheme="majorHAnsi" w:hAnsiTheme="majorHAnsi" w:cstheme="majorHAnsi"/>
        </w:rPr>
        <w:t xml:space="preserve"> circolazione su strada </w:t>
      </w:r>
      <w:proofErr w:type="gramStart"/>
      <w:r w:rsidR="0050764F" w:rsidRPr="00403F7C">
        <w:rPr>
          <w:rFonts w:asciiTheme="majorHAnsi" w:hAnsiTheme="majorHAnsi" w:cstheme="majorHAnsi"/>
        </w:rPr>
        <w:t>della trattrici</w:t>
      </w:r>
      <w:proofErr w:type="gramEnd"/>
      <w:r w:rsidR="0050764F" w:rsidRPr="00403F7C">
        <w:rPr>
          <w:rFonts w:asciiTheme="majorHAnsi" w:hAnsiTheme="majorHAnsi" w:cstheme="majorHAnsi"/>
        </w:rPr>
        <w:t xml:space="preserve"> e delle macchine agricole.</w:t>
      </w:r>
    </w:p>
    <w:p w:rsidR="0050764F" w:rsidRDefault="0050764F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 xml:space="preserve">Concluderanno i lavori </w:t>
      </w:r>
      <w:r w:rsidRPr="006C1545">
        <w:rPr>
          <w:rFonts w:asciiTheme="majorHAnsi" w:hAnsiTheme="majorHAnsi" w:cstheme="majorHAnsi"/>
          <w:b/>
        </w:rPr>
        <w:t>Tino Arosio</w:t>
      </w:r>
      <w:r w:rsidRPr="00403F7C">
        <w:rPr>
          <w:rFonts w:asciiTheme="majorHAnsi" w:hAnsiTheme="majorHAnsi" w:cstheme="majorHAnsi"/>
        </w:rPr>
        <w:t xml:space="preserve">, direttore di Coldiretti Cuneo e </w:t>
      </w:r>
      <w:r w:rsidRPr="006C1545">
        <w:rPr>
          <w:rFonts w:asciiTheme="majorHAnsi" w:hAnsiTheme="majorHAnsi" w:cstheme="majorHAnsi"/>
          <w:b/>
        </w:rPr>
        <w:t xml:space="preserve">Luca </w:t>
      </w:r>
      <w:proofErr w:type="spellStart"/>
      <w:r w:rsidRPr="006C1545">
        <w:rPr>
          <w:rFonts w:asciiTheme="majorHAnsi" w:hAnsiTheme="majorHAnsi" w:cstheme="majorHAnsi"/>
          <w:b/>
        </w:rPr>
        <w:t>Crosetto</w:t>
      </w:r>
      <w:proofErr w:type="spellEnd"/>
      <w:r w:rsidRPr="00403F7C">
        <w:rPr>
          <w:rFonts w:asciiTheme="majorHAnsi" w:hAnsiTheme="majorHAnsi" w:cstheme="majorHAnsi"/>
        </w:rPr>
        <w:t xml:space="preserve">, presidente di </w:t>
      </w:r>
      <w:proofErr w:type="gramStart"/>
      <w:r w:rsidRPr="00403F7C">
        <w:rPr>
          <w:rFonts w:asciiTheme="majorHAnsi" w:hAnsiTheme="majorHAnsi" w:cstheme="majorHAnsi"/>
        </w:rPr>
        <w:t>A.R.PRO.M.A.</w:t>
      </w:r>
      <w:proofErr w:type="gramEnd"/>
      <w:r w:rsidRPr="00403F7C">
        <w:rPr>
          <w:rFonts w:asciiTheme="majorHAnsi" w:hAnsiTheme="majorHAnsi" w:cstheme="majorHAnsi"/>
        </w:rPr>
        <w:t xml:space="preserve"> e Confartigianato Cuneo</w:t>
      </w:r>
      <w:r w:rsidR="00541292">
        <w:rPr>
          <w:rFonts w:asciiTheme="majorHAnsi" w:hAnsiTheme="majorHAnsi" w:cstheme="majorHAnsi"/>
        </w:rPr>
        <w:t>.</w:t>
      </w:r>
    </w:p>
    <w:p w:rsidR="00541292" w:rsidRPr="00403F7C" w:rsidRDefault="00027ECF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>«</w:t>
      </w:r>
      <w:r w:rsidR="00541292" w:rsidRPr="00027ECF">
        <w:rPr>
          <w:rFonts w:asciiTheme="majorHAnsi" w:hAnsiTheme="majorHAnsi" w:cstheme="majorHAnsi"/>
          <w:i/>
        </w:rPr>
        <w:t xml:space="preserve">Il convegno </w:t>
      </w:r>
      <w:r w:rsidR="0002306E" w:rsidRPr="00027ECF">
        <w:rPr>
          <w:rFonts w:asciiTheme="majorHAnsi" w:hAnsiTheme="majorHAnsi" w:cstheme="majorHAnsi"/>
          <w:i/>
        </w:rPr>
        <w:t xml:space="preserve">– </w:t>
      </w:r>
      <w:r w:rsidR="0002306E" w:rsidRPr="00027ECF">
        <w:rPr>
          <w:rFonts w:asciiTheme="majorHAnsi" w:hAnsiTheme="majorHAnsi" w:cstheme="majorHAnsi"/>
        </w:rPr>
        <w:t>spiega Coldiretti Cuneo</w:t>
      </w:r>
      <w:r w:rsidR="0002306E" w:rsidRPr="00027ECF">
        <w:rPr>
          <w:rFonts w:asciiTheme="majorHAnsi" w:hAnsiTheme="majorHAnsi" w:cstheme="majorHAnsi"/>
          <w:i/>
        </w:rPr>
        <w:t xml:space="preserve"> - </w:t>
      </w:r>
      <w:r w:rsidR="00541292" w:rsidRPr="00027ECF">
        <w:rPr>
          <w:rFonts w:asciiTheme="majorHAnsi" w:hAnsiTheme="majorHAnsi" w:cstheme="majorHAnsi"/>
          <w:i/>
        </w:rPr>
        <w:t>è l’occasione per fare il punto su un quadro normativo in forte evoluzione, nella prospettiva, pienamente condivisibile, di migliorare la sicurezza degli oper</w:t>
      </w:r>
      <w:r w:rsidR="0002306E" w:rsidRPr="00027ECF">
        <w:rPr>
          <w:rFonts w:asciiTheme="majorHAnsi" w:hAnsiTheme="majorHAnsi" w:cstheme="majorHAnsi"/>
          <w:i/>
        </w:rPr>
        <w:t>atori e prevenire gli infortuni. Allo stesso tempo</w:t>
      </w:r>
      <w:r w:rsidR="007C3DAC" w:rsidRPr="00027ECF">
        <w:rPr>
          <w:rFonts w:asciiTheme="majorHAnsi" w:hAnsiTheme="majorHAnsi" w:cstheme="majorHAnsi"/>
          <w:i/>
        </w:rPr>
        <w:t>,</w:t>
      </w:r>
      <w:r w:rsidR="0002306E" w:rsidRPr="00027ECF">
        <w:rPr>
          <w:rFonts w:asciiTheme="majorHAnsi" w:hAnsiTheme="majorHAnsi" w:cstheme="majorHAnsi"/>
          <w:i/>
        </w:rPr>
        <w:t xml:space="preserve"> va tenuto in c</w:t>
      </w:r>
      <w:bookmarkStart w:id="0" w:name="_GoBack"/>
      <w:bookmarkEnd w:id="0"/>
      <w:r w:rsidR="0002306E" w:rsidRPr="00027ECF">
        <w:rPr>
          <w:rFonts w:asciiTheme="majorHAnsi" w:hAnsiTheme="majorHAnsi" w:cstheme="majorHAnsi"/>
          <w:i/>
        </w:rPr>
        <w:t xml:space="preserve">onsiderazione che tutto ciò accada in un contesto di </w:t>
      </w:r>
      <w:r w:rsidR="00FF5EFF" w:rsidRPr="00027ECF">
        <w:rPr>
          <w:rFonts w:asciiTheme="majorHAnsi" w:hAnsiTheme="majorHAnsi" w:cstheme="majorHAnsi"/>
          <w:i/>
        </w:rPr>
        <w:t xml:space="preserve">attenta valutazione della realtà e della necessaria </w:t>
      </w:r>
      <w:r w:rsidR="0002306E" w:rsidRPr="00027ECF">
        <w:rPr>
          <w:rFonts w:asciiTheme="majorHAnsi" w:hAnsiTheme="majorHAnsi" w:cstheme="majorHAnsi"/>
          <w:i/>
        </w:rPr>
        <w:t>semplificazione per le imprese agricole</w:t>
      </w:r>
      <w:r w:rsidRPr="00403F7C">
        <w:rPr>
          <w:rFonts w:asciiTheme="majorHAnsi" w:hAnsiTheme="majorHAnsi" w:cstheme="majorHAnsi"/>
        </w:rPr>
        <w:t>»</w:t>
      </w:r>
      <w:r w:rsidR="00541292">
        <w:rPr>
          <w:rFonts w:asciiTheme="majorHAnsi" w:hAnsiTheme="majorHAnsi" w:cstheme="majorHAnsi"/>
        </w:rPr>
        <w:t>.</w:t>
      </w:r>
    </w:p>
    <w:p w:rsidR="00B8347B" w:rsidRPr="00403F7C" w:rsidRDefault="00B8347B" w:rsidP="0050764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3F7C">
        <w:rPr>
          <w:rFonts w:asciiTheme="majorHAnsi" w:hAnsiTheme="majorHAnsi" w:cstheme="majorHAnsi"/>
        </w:rPr>
        <w:t>«</w:t>
      </w:r>
      <w:r w:rsidR="00403F7C" w:rsidRPr="009662AD">
        <w:rPr>
          <w:rFonts w:asciiTheme="majorHAnsi" w:hAnsiTheme="majorHAnsi" w:cstheme="majorHAnsi"/>
          <w:i/>
        </w:rPr>
        <w:t>Anche quest’anno</w:t>
      </w:r>
      <w:r w:rsidRPr="009662AD">
        <w:rPr>
          <w:rFonts w:asciiTheme="majorHAnsi" w:hAnsiTheme="majorHAnsi" w:cstheme="majorHAnsi"/>
          <w:i/>
        </w:rPr>
        <w:t xml:space="preserve"> – </w:t>
      </w:r>
      <w:r w:rsidR="00403F7C" w:rsidRPr="009662AD">
        <w:rPr>
          <w:rFonts w:asciiTheme="majorHAnsi" w:hAnsiTheme="majorHAnsi" w:cstheme="majorHAnsi"/>
        </w:rPr>
        <w:t>aggiunge</w:t>
      </w:r>
      <w:r w:rsidRPr="009662AD">
        <w:rPr>
          <w:rFonts w:asciiTheme="majorHAnsi" w:hAnsiTheme="majorHAnsi" w:cstheme="majorHAnsi"/>
        </w:rPr>
        <w:t xml:space="preserve"> Luca </w:t>
      </w:r>
      <w:proofErr w:type="spellStart"/>
      <w:r w:rsidRPr="009662AD">
        <w:rPr>
          <w:rFonts w:asciiTheme="majorHAnsi" w:hAnsiTheme="majorHAnsi" w:cstheme="majorHAnsi"/>
        </w:rPr>
        <w:t>Crosetto</w:t>
      </w:r>
      <w:proofErr w:type="spellEnd"/>
      <w:r w:rsidRPr="009662AD">
        <w:rPr>
          <w:rFonts w:asciiTheme="majorHAnsi" w:hAnsiTheme="majorHAnsi" w:cstheme="majorHAnsi"/>
          <w:i/>
        </w:rPr>
        <w:t xml:space="preserve"> –</w:t>
      </w:r>
      <w:r w:rsidR="00403F7C" w:rsidRPr="009662AD">
        <w:rPr>
          <w:rFonts w:asciiTheme="majorHAnsi" w:hAnsiTheme="majorHAnsi" w:cstheme="majorHAnsi"/>
          <w:i/>
        </w:rPr>
        <w:t xml:space="preserve"> confermiamo la nostra presenza alla Fiera della Meccanizzazione, uno degli appuntamenti più importanti per il nostro settore. Non solo un’indubbia opportunità di business, ma anche un’occasione di confronto e condivisione, un utile momento per approfondire tematiche che interessano nel quotidiano l’attività di agricoltori e produttori di macchine agricole. Con la nostra partecipazione alla rassegna intendiamo inoltre valorizzare un comparto importante per l’economia locale e nazionale </w:t>
      </w:r>
      <w:r w:rsidR="009662AD" w:rsidRPr="009662AD">
        <w:rPr>
          <w:rFonts w:asciiTheme="majorHAnsi" w:hAnsiTheme="majorHAnsi" w:cstheme="majorHAnsi"/>
          <w:i/>
        </w:rPr>
        <w:t>e la Fiera di Savigliano, al pari di tante altre manifestazioni settoriali e generaliste, è un</w:t>
      </w:r>
      <w:r w:rsidR="006C1545">
        <w:rPr>
          <w:rFonts w:asciiTheme="majorHAnsi" w:hAnsiTheme="majorHAnsi" w:cstheme="majorHAnsi"/>
          <w:i/>
        </w:rPr>
        <w:t>’</w:t>
      </w:r>
      <w:r w:rsidR="009662AD" w:rsidRPr="009662AD">
        <w:rPr>
          <w:rFonts w:asciiTheme="majorHAnsi" w:hAnsiTheme="majorHAnsi" w:cstheme="majorHAnsi"/>
          <w:i/>
        </w:rPr>
        <w:t>ottim</w:t>
      </w:r>
      <w:r w:rsidR="006C1545">
        <w:rPr>
          <w:rFonts w:asciiTheme="majorHAnsi" w:hAnsiTheme="majorHAnsi" w:cstheme="majorHAnsi"/>
          <w:i/>
        </w:rPr>
        <w:t>a</w:t>
      </w:r>
      <w:r w:rsidR="009662AD" w:rsidRPr="009662AD">
        <w:rPr>
          <w:rFonts w:asciiTheme="majorHAnsi" w:hAnsiTheme="majorHAnsi" w:cstheme="majorHAnsi"/>
          <w:i/>
        </w:rPr>
        <w:t xml:space="preserve"> </w:t>
      </w:r>
      <w:r w:rsidR="006C1545">
        <w:rPr>
          <w:rFonts w:asciiTheme="majorHAnsi" w:hAnsiTheme="majorHAnsi" w:cstheme="majorHAnsi"/>
          <w:i/>
        </w:rPr>
        <w:t>possibilità</w:t>
      </w:r>
      <w:r w:rsidR="009662AD" w:rsidRPr="009662AD">
        <w:rPr>
          <w:rFonts w:asciiTheme="majorHAnsi" w:hAnsiTheme="majorHAnsi" w:cstheme="majorHAnsi"/>
          <w:i/>
        </w:rPr>
        <w:t xml:space="preserve"> per mettere in mostra l’eccellenza del nostro “made in </w:t>
      </w:r>
      <w:proofErr w:type="spellStart"/>
      <w:r w:rsidR="009662AD" w:rsidRPr="009662AD">
        <w:rPr>
          <w:rFonts w:asciiTheme="majorHAnsi" w:hAnsiTheme="majorHAnsi" w:cstheme="majorHAnsi"/>
          <w:i/>
        </w:rPr>
        <w:t>Granda</w:t>
      </w:r>
      <w:proofErr w:type="spellEnd"/>
      <w:r w:rsidR="009662AD" w:rsidRPr="009662AD">
        <w:rPr>
          <w:rFonts w:asciiTheme="majorHAnsi" w:hAnsiTheme="majorHAnsi" w:cstheme="majorHAnsi"/>
          <w:i/>
        </w:rPr>
        <w:t>” e promuovere l’artigianato di qualità</w:t>
      </w:r>
      <w:r w:rsidRPr="00403F7C">
        <w:rPr>
          <w:rFonts w:asciiTheme="majorHAnsi" w:hAnsiTheme="majorHAnsi" w:cstheme="majorHAnsi"/>
        </w:rPr>
        <w:t>».</w:t>
      </w:r>
    </w:p>
    <w:sectPr w:rsidR="00B8347B" w:rsidRPr="00403F7C" w:rsidSect="00453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CB"/>
    <w:rsid w:val="0002306E"/>
    <w:rsid w:val="00027ECF"/>
    <w:rsid w:val="00046356"/>
    <w:rsid w:val="00070F10"/>
    <w:rsid w:val="00120866"/>
    <w:rsid w:val="0020448D"/>
    <w:rsid w:val="00403F7C"/>
    <w:rsid w:val="00453A30"/>
    <w:rsid w:val="0050764F"/>
    <w:rsid w:val="00541292"/>
    <w:rsid w:val="006C1545"/>
    <w:rsid w:val="006C3B63"/>
    <w:rsid w:val="00706856"/>
    <w:rsid w:val="007C3DAC"/>
    <w:rsid w:val="0082206C"/>
    <w:rsid w:val="00872244"/>
    <w:rsid w:val="009662AD"/>
    <w:rsid w:val="009E4F88"/>
    <w:rsid w:val="00B8347B"/>
    <w:rsid w:val="00BD45FC"/>
    <w:rsid w:val="00CD3560"/>
    <w:rsid w:val="00EA67CB"/>
    <w:rsid w:val="00F065E8"/>
    <w:rsid w:val="00F458C1"/>
    <w:rsid w:val="00F838A3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30EE1-4A2C-4C91-9BBA-F9B0FF7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3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12</cp:revision>
  <cp:lastPrinted>2018-03-12T11:07:00Z</cp:lastPrinted>
  <dcterms:created xsi:type="dcterms:W3CDTF">2018-03-12T08:00:00Z</dcterms:created>
  <dcterms:modified xsi:type="dcterms:W3CDTF">2018-03-12T14:58:00Z</dcterms:modified>
</cp:coreProperties>
</file>